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D3" w:rsidRDefault="00C377D3" w:rsidP="00C377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2292350</wp:posOffset>
            </wp:positionH>
            <wp:positionV relativeFrom="margin">
              <wp:posOffset>-1965325</wp:posOffset>
            </wp:positionV>
            <wp:extent cx="5657850" cy="10106025"/>
            <wp:effectExtent l="2247900" t="0" r="22288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5785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43A" w:rsidRPr="00624EF7" w:rsidRDefault="0002743A" w:rsidP="00027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ОКРУЖАЮЩИЙ МИР</w:t>
      </w:r>
    </w:p>
    <w:p w:rsidR="0002743A" w:rsidRPr="00624EF7" w:rsidRDefault="0002743A" w:rsidP="0002743A">
      <w:pPr>
        <w:widowControl w:val="0"/>
        <w:autoSpaceDE w:val="0"/>
        <w:autoSpaceDN w:val="0"/>
        <w:adjustRightInd w:val="0"/>
        <w:spacing w:after="0" w:line="240" w:lineRule="auto"/>
        <w:ind w:right="19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                               I.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Пояснительная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9"/>
          <w:sz w:val="24"/>
          <w:szCs w:val="24"/>
          <w:lang w:eastAsia="ru-RU"/>
        </w:rPr>
        <w:t>записка</w:t>
      </w:r>
    </w:p>
    <w:p w:rsidR="0002743A" w:rsidRPr="00624EF7" w:rsidRDefault="0002743A" w:rsidP="00027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43A" w:rsidRPr="00624EF7" w:rsidRDefault="0002743A" w:rsidP="000274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Рабочая программа курса «Окружающий мир» составлена на основе Федерального государ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авторской программы А.А. Плешакова «Окружающий мир 1-4 классы»,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утвержденной МО РФ в соответствии с требованиями Федерального компонента государственного стандарта начального образования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(УМК «Школа России»).</w:t>
      </w:r>
      <w:proofErr w:type="gramEnd"/>
    </w:p>
    <w:p w:rsidR="0002743A" w:rsidRPr="00624EF7" w:rsidRDefault="0002743A" w:rsidP="00027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624EF7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624EF7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02743A" w:rsidRPr="00624EF7" w:rsidRDefault="0002743A" w:rsidP="00027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624EF7">
        <w:rPr>
          <w:rFonts w:ascii="Times New Roman" w:eastAsia="Calibri" w:hAnsi="Times New Roman" w:cs="Times New Roman"/>
          <w:sz w:val="24"/>
          <w:szCs w:val="24"/>
        </w:rPr>
        <w:t>реализации содержания курса явля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ются:</w:t>
      </w:r>
    </w:p>
    <w:p w:rsidR="0002743A" w:rsidRPr="00624EF7" w:rsidRDefault="0002743A" w:rsidP="00027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2743A" w:rsidRPr="00624EF7" w:rsidRDefault="0002743A" w:rsidP="00027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2743A" w:rsidRPr="00624EF7" w:rsidRDefault="0002743A" w:rsidP="00027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2743A" w:rsidRPr="00624EF7" w:rsidRDefault="0002743A" w:rsidP="00027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2743A" w:rsidRPr="00624EF7" w:rsidRDefault="0002743A" w:rsidP="00027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624EF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02743A" w:rsidRPr="00624EF7" w:rsidRDefault="0002743A" w:rsidP="0002743A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в их единстве, воспитывает нравственно и духовно зрелых, активных, компетентных граждан, способ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3A" w:rsidRPr="00624EF7" w:rsidRDefault="0002743A" w:rsidP="0002743A">
      <w:pPr>
        <w:widowControl w:val="0"/>
        <w:autoSpaceDE w:val="0"/>
        <w:autoSpaceDN w:val="0"/>
        <w:adjustRightInd w:val="0"/>
        <w:spacing w:after="0" w:line="300" w:lineRule="exact"/>
        <w:ind w:right="1123"/>
        <w:jc w:val="center"/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         II.Описание местаучебного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 xml:space="preserve">предмета 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вучебном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плане</w:t>
      </w:r>
    </w:p>
    <w:p w:rsidR="0002743A" w:rsidRPr="00624EF7" w:rsidRDefault="0002743A" w:rsidP="0002743A">
      <w:pPr>
        <w:widowControl w:val="0"/>
        <w:autoSpaceDE w:val="0"/>
        <w:autoSpaceDN w:val="0"/>
        <w:adjustRightInd w:val="0"/>
        <w:spacing w:after="0" w:line="300" w:lineRule="exact"/>
        <w:ind w:right="11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68ч (34 учебные недели).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3A" w:rsidRPr="00624EF7" w:rsidRDefault="0002743A" w:rsidP="000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III.Общая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характеристика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учебного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предмета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02743A" w:rsidRPr="00624EF7" w:rsidRDefault="0002743A" w:rsidP="0002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A4550E" w:rsidRPr="00624EF7" w:rsidRDefault="00A4550E" w:rsidP="00A45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В соответствии с названными ведущими идеями осо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A4550E" w:rsidRPr="00624EF7" w:rsidRDefault="00A4550E" w:rsidP="00A45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1) распознавание природных объек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A4550E" w:rsidRPr="00624EF7" w:rsidRDefault="00A4550E" w:rsidP="00A45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2) моделирование экологиче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 xml:space="preserve">ских связей с помощью графических и динамических схем (моделей); </w:t>
      </w:r>
    </w:p>
    <w:p w:rsidR="00A4550E" w:rsidRPr="00624EF7" w:rsidRDefault="00A4550E" w:rsidP="00A45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уделяется знакомству младших школьников с природным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многообразием, которое рассматривается и как самостоятельная ценность, и как условие, без которого невозможно существо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4550E" w:rsidRPr="00624EF7" w:rsidRDefault="00A4550E" w:rsidP="00A4550E">
      <w:pPr>
        <w:widowControl w:val="0"/>
        <w:autoSpaceDE w:val="0"/>
        <w:autoSpaceDN w:val="0"/>
        <w:adjustRightInd w:val="0"/>
        <w:spacing w:before="84" w:after="0" w:line="300" w:lineRule="exact"/>
        <w:ind w:right="1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IV.Описание 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 xml:space="preserve">ценностныхориентиров 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9"/>
          <w:sz w:val="24"/>
          <w:szCs w:val="24"/>
          <w:lang w:eastAsia="ru-RU"/>
        </w:rPr>
        <w:t>содержания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учебного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предмета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A4550E" w:rsidRPr="00624EF7" w:rsidRDefault="00A4550E" w:rsidP="00A4550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Наука как часть культуры, отражающая человеческое стрем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A4550E" w:rsidRPr="00624EF7" w:rsidRDefault="00A4550E" w:rsidP="00A4550E">
      <w:pPr>
        <w:widowControl w:val="0"/>
        <w:autoSpaceDE w:val="0"/>
        <w:autoSpaceDN w:val="0"/>
        <w:adjustRightInd w:val="0"/>
        <w:spacing w:before="84" w:after="0" w:line="300" w:lineRule="exact"/>
        <w:ind w:right="1558"/>
        <w:jc w:val="center"/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V.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Личностные</w:t>
      </w:r>
      <w:proofErr w:type="gramStart"/>
      <w:r w:rsidRPr="00624EF7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,м</w:t>
      </w:r>
      <w:proofErr w:type="gramEnd"/>
      <w:r w:rsidRPr="00624EF7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 xml:space="preserve">етапредметные 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и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 xml:space="preserve">предметныерезультаты 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освоения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учебного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предмета</w:t>
      </w:r>
    </w:p>
    <w:p w:rsidR="00A4550E" w:rsidRPr="00624EF7" w:rsidRDefault="00A4550E" w:rsidP="00A4550E">
      <w:pPr>
        <w:widowControl w:val="0"/>
        <w:autoSpaceDE w:val="0"/>
        <w:autoSpaceDN w:val="0"/>
        <w:adjustRightInd w:val="0"/>
        <w:spacing w:before="84" w:after="0" w:line="300" w:lineRule="exact"/>
        <w:ind w:right="15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A4550E" w:rsidRPr="00624EF7" w:rsidRDefault="00A4550E" w:rsidP="00A4550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A4550E" w:rsidRPr="00624EF7" w:rsidRDefault="00A4550E" w:rsidP="00A4550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4550E" w:rsidRPr="00624EF7" w:rsidRDefault="00A4550E" w:rsidP="00A4550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A4550E" w:rsidRPr="00624EF7" w:rsidRDefault="00A4550E" w:rsidP="00A45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394A32" w:rsidRDefault="00394A32" w:rsidP="00A4550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</w:pPr>
    </w:p>
    <w:p w:rsidR="00A4550E" w:rsidRPr="00624EF7" w:rsidRDefault="00A4550E" w:rsidP="00A4550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VI</w:t>
      </w:r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.Учебно-тематический план.</w:t>
      </w:r>
    </w:p>
    <w:p w:rsidR="00A4550E" w:rsidRDefault="00A4550E" w:rsidP="009B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 (6</w:t>
      </w:r>
      <w:r w:rsidR="00CF4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4088"/>
        <w:gridCol w:w="1956"/>
        <w:gridCol w:w="2040"/>
        <w:gridCol w:w="3503"/>
        <w:gridCol w:w="2371"/>
      </w:tblGrid>
      <w:tr w:rsidR="00CF477F" w:rsidRPr="00CF477F" w:rsidTr="00394A32">
        <w:trPr>
          <w:trHeight w:val="260"/>
        </w:trPr>
        <w:tc>
          <w:tcPr>
            <w:tcW w:w="1378" w:type="dxa"/>
            <w:vMerge w:val="restart"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п</w:t>
            </w:r>
            <w:proofErr w:type="gramEnd"/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8" w:type="dxa"/>
            <w:vMerge w:val="restart"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43" w:type="dxa"/>
            <w:gridSpan w:val="2"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на</w:t>
            </w:r>
            <w:proofErr w:type="gramEnd"/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F477F" w:rsidRPr="00CF477F" w:rsidTr="00394A32">
        <w:trPr>
          <w:trHeight w:val="157"/>
        </w:trPr>
        <w:tc>
          <w:tcPr>
            <w:tcW w:w="1378" w:type="dxa"/>
            <w:vMerge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vMerge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3503" w:type="dxa"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Лабораторно-практические работы</w:t>
            </w:r>
            <w:proofErr w:type="gramStart"/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,э</w:t>
            </w:r>
            <w:proofErr w:type="gramEnd"/>
            <w:r w:rsidRPr="00CF477F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кскурсии</w:t>
            </w:r>
          </w:p>
        </w:tc>
        <w:tc>
          <w:tcPr>
            <w:tcW w:w="2371" w:type="dxa"/>
            <w:vMerge/>
            <w:shd w:val="clear" w:color="auto" w:fill="auto"/>
          </w:tcPr>
          <w:p w:rsidR="00CF477F" w:rsidRPr="00CF477F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</w:tr>
      <w:tr w:rsidR="00CF477F" w:rsidRPr="00394A32" w:rsidTr="00394A32">
        <w:trPr>
          <w:trHeight w:val="239"/>
        </w:trPr>
        <w:tc>
          <w:tcPr>
            <w:tcW w:w="137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956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040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503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</w:tr>
      <w:tr w:rsidR="00CF477F" w:rsidRPr="00394A32" w:rsidTr="00394A32">
        <w:trPr>
          <w:trHeight w:val="239"/>
        </w:trPr>
        <w:tc>
          <w:tcPr>
            <w:tcW w:w="137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08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Раздел «Что и кто?»</w:t>
            </w:r>
          </w:p>
        </w:tc>
        <w:tc>
          <w:tcPr>
            <w:tcW w:w="1956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2040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19 ч.</w:t>
            </w:r>
          </w:p>
        </w:tc>
        <w:tc>
          <w:tcPr>
            <w:tcW w:w="3503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 ч.</w:t>
            </w:r>
          </w:p>
        </w:tc>
      </w:tr>
      <w:tr w:rsidR="00CF477F" w:rsidRPr="00394A32" w:rsidTr="00394A32">
        <w:trPr>
          <w:trHeight w:val="260"/>
        </w:trPr>
        <w:tc>
          <w:tcPr>
            <w:tcW w:w="137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Раздел </w:t>
            </w:r>
            <w:r w:rsidRPr="0039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«Как, откуда и куда?»</w:t>
            </w:r>
          </w:p>
        </w:tc>
        <w:tc>
          <w:tcPr>
            <w:tcW w:w="1956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2040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3503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71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 ч.</w:t>
            </w:r>
          </w:p>
        </w:tc>
      </w:tr>
      <w:tr w:rsidR="00CF477F" w:rsidRPr="00394A32" w:rsidTr="00394A32">
        <w:trPr>
          <w:trHeight w:val="260"/>
        </w:trPr>
        <w:tc>
          <w:tcPr>
            <w:tcW w:w="137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08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«Где и когда?»</w:t>
            </w:r>
          </w:p>
        </w:tc>
        <w:tc>
          <w:tcPr>
            <w:tcW w:w="1956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040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3503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 ч</w:t>
            </w:r>
          </w:p>
        </w:tc>
      </w:tr>
      <w:tr w:rsidR="00CF477F" w:rsidRPr="00394A32" w:rsidTr="00394A32">
        <w:trPr>
          <w:trHeight w:val="260"/>
        </w:trPr>
        <w:tc>
          <w:tcPr>
            <w:tcW w:w="137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«Почему и зачем?»</w:t>
            </w:r>
          </w:p>
        </w:tc>
        <w:tc>
          <w:tcPr>
            <w:tcW w:w="1956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2040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3503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 ч.</w:t>
            </w:r>
          </w:p>
        </w:tc>
      </w:tr>
      <w:tr w:rsidR="00CF477F" w:rsidRPr="00394A32" w:rsidTr="00394A32">
        <w:trPr>
          <w:trHeight w:val="260"/>
        </w:trPr>
        <w:tc>
          <w:tcPr>
            <w:tcW w:w="137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6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66ч.</w:t>
            </w:r>
          </w:p>
        </w:tc>
        <w:tc>
          <w:tcPr>
            <w:tcW w:w="2040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61 ч</w:t>
            </w:r>
            <w:proofErr w:type="gramStart"/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71" w:type="dxa"/>
            <w:shd w:val="clear" w:color="auto" w:fill="auto"/>
          </w:tcPr>
          <w:p w:rsidR="00CF477F" w:rsidRPr="00394A32" w:rsidRDefault="00CF477F" w:rsidP="00CF47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</w:pPr>
            <w:r w:rsidRPr="00394A32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4 ч.</w:t>
            </w:r>
          </w:p>
        </w:tc>
      </w:tr>
    </w:tbl>
    <w:p w:rsidR="00CF477F" w:rsidRPr="00624EF7" w:rsidRDefault="00CF477F" w:rsidP="00A45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50E" w:rsidRPr="00624EF7" w:rsidRDefault="00A4550E" w:rsidP="00A4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50E" w:rsidRPr="00624EF7" w:rsidRDefault="00A4550E" w:rsidP="009B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shd w:val="clear" w:color="auto" w:fill="FFFFFF"/>
        <w:tblLook w:val="04A0"/>
      </w:tblPr>
      <w:tblGrid>
        <w:gridCol w:w="972"/>
        <w:gridCol w:w="5232"/>
        <w:gridCol w:w="2268"/>
        <w:gridCol w:w="6804"/>
      </w:tblGrid>
      <w:tr w:rsidR="009B1F3D" w:rsidRPr="009B1F3D" w:rsidTr="009B1F3D">
        <w:trPr>
          <w:trHeight w:val="130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b/>
                <w:bCs/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9B1F3D">
              <w:rPr>
                <w:b/>
                <w:sz w:val="20"/>
                <w:szCs w:val="20"/>
              </w:rPr>
              <w:t>Диагностические материалы</w:t>
            </w:r>
          </w:p>
        </w:tc>
      </w:tr>
      <w:tr w:rsidR="009B1F3D" w:rsidRPr="009B1F3D" w:rsidTr="009B1F3D">
        <w:trPr>
          <w:trHeight w:val="227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 xml:space="preserve">Где мы живём?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jc w:val="center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 xml:space="preserve">Стартовая 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диагностика-1</w:t>
            </w:r>
          </w:p>
        </w:tc>
      </w:tr>
      <w:tr w:rsidR="009B1F3D" w:rsidRPr="009B1F3D" w:rsidTr="009B1F3D">
        <w:trPr>
          <w:trHeight w:val="287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Природа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jc w:val="center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Практическая работа-6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Экскурсия 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Проверочная работа 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 xml:space="preserve">Тест-1 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b/>
                <w:sz w:val="20"/>
                <w:szCs w:val="20"/>
              </w:rPr>
            </w:pPr>
            <w:r w:rsidRPr="009B1F3D">
              <w:rPr>
                <w:b/>
                <w:sz w:val="20"/>
                <w:szCs w:val="20"/>
              </w:rPr>
              <w:t>Проект «Красная книга, или возьмем под защиту»</w:t>
            </w:r>
          </w:p>
        </w:tc>
      </w:tr>
      <w:tr w:rsidR="009B1F3D" w:rsidRPr="009B1F3D" w:rsidTr="009B1F3D">
        <w:trPr>
          <w:trHeight w:val="260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Жизнь города и села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jc w:val="center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b/>
                <w:sz w:val="20"/>
                <w:szCs w:val="20"/>
              </w:rPr>
            </w:pPr>
            <w:r w:rsidRPr="009B1F3D">
              <w:rPr>
                <w:b/>
                <w:sz w:val="20"/>
                <w:szCs w:val="20"/>
              </w:rPr>
              <w:t>Проект «Родной город»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 xml:space="preserve">Промежуточная </w:t>
            </w:r>
            <w:proofErr w:type="spellStart"/>
            <w:proofErr w:type="gramStart"/>
            <w:r w:rsidRPr="009B1F3D">
              <w:rPr>
                <w:sz w:val="20"/>
                <w:szCs w:val="20"/>
              </w:rPr>
              <w:t>диагностиче-ская</w:t>
            </w:r>
            <w:proofErr w:type="spellEnd"/>
            <w:proofErr w:type="gramEnd"/>
            <w:r w:rsidRPr="009B1F3D">
              <w:rPr>
                <w:sz w:val="20"/>
                <w:szCs w:val="20"/>
              </w:rPr>
              <w:t xml:space="preserve"> работа-1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Экскурсия 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Тест-1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b/>
                <w:sz w:val="20"/>
                <w:szCs w:val="20"/>
              </w:rPr>
            </w:pPr>
            <w:r w:rsidRPr="009B1F3D">
              <w:rPr>
                <w:b/>
                <w:sz w:val="20"/>
                <w:szCs w:val="20"/>
              </w:rPr>
              <w:t>Проект «Профессии»</w:t>
            </w:r>
          </w:p>
        </w:tc>
      </w:tr>
      <w:tr w:rsidR="009B1F3D" w:rsidRPr="009B1F3D" w:rsidTr="009B1F3D">
        <w:trPr>
          <w:trHeight w:val="215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Здоровье и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jc w:val="center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Практическая работа-1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Тест-1</w:t>
            </w:r>
          </w:p>
        </w:tc>
      </w:tr>
      <w:tr w:rsidR="009B1F3D" w:rsidRPr="009B1F3D" w:rsidTr="009B1F3D">
        <w:trPr>
          <w:trHeight w:val="130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Общение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jc w:val="center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Практическая работа-1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Проверочная работа 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Тест-1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b/>
                <w:sz w:val="20"/>
                <w:szCs w:val="20"/>
              </w:rPr>
            </w:pPr>
            <w:r w:rsidRPr="009B1F3D">
              <w:rPr>
                <w:b/>
                <w:sz w:val="20"/>
                <w:szCs w:val="20"/>
              </w:rPr>
              <w:t>Проект «Родословная»</w:t>
            </w:r>
          </w:p>
        </w:tc>
      </w:tr>
      <w:tr w:rsidR="009B1F3D" w:rsidRPr="009B1F3D" w:rsidTr="009B1F3D">
        <w:trPr>
          <w:trHeight w:val="1545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Путешествия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jc w:val="center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Практическая работа-2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Экскурсия 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Тест-1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Итоговая диагностическая работа-1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b/>
                <w:sz w:val="20"/>
                <w:szCs w:val="20"/>
              </w:rPr>
            </w:pPr>
            <w:r w:rsidRPr="009B1F3D">
              <w:rPr>
                <w:b/>
                <w:sz w:val="20"/>
                <w:szCs w:val="20"/>
              </w:rPr>
              <w:t>Проект «Города России»</w:t>
            </w:r>
          </w:p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b/>
                <w:sz w:val="20"/>
                <w:szCs w:val="20"/>
              </w:rPr>
            </w:pPr>
            <w:r w:rsidRPr="009B1F3D">
              <w:rPr>
                <w:b/>
                <w:sz w:val="20"/>
                <w:szCs w:val="20"/>
              </w:rPr>
              <w:t>Проект «Страны мира»</w:t>
            </w:r>
          </w:p>
        </w:tc>
      </w:tr>
      <w:tr w:rsidR="009B1F3D" w:rsidRPr="009B1F3D" w:rsidTr="009B1F3D">
        <w:trPr>
          <w:trHeight w:val="1798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3D" w:rsidRPr="009B1F3D" w:rsidRDefault="009B1F3D" w:rsidP="009B1F3D">
            <w:pPr>
              <w:pStyle w:val="a5"/>
              <w:spacing w:before="0" w:after="0"/>
              <w:ind w:left="75" w:right="75"/>
              <w:jc w:val="center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1F3D" w:rsidRPr="009B1F3D" w:rsidRDefault="009B1F3D" w:rsidP="009B1F3D">
            <w:pPr>
              <w:pStyle w:val="a5"/>
              <w:spacing w:before="0" w:after="0"/>
              <w:ind w:right="75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Диагностические работы-3</w:t>
            </w:r>
          </w:p>
          <w:p w:rsidR="009B1F3D" w:rsidRPr="009B1F3D" w:rsidRDefault="009B1F3D" w:rsidP="009B1F3D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Практическая работа-10</w:t>
            </w:r>
          </w:p>
          <w:p w:rsidR="009B1F3D" w:rsidRPr="009B1F3D" w:rsidRDefault="009B1F3D" w:rsidP="009B1F3D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Экскурсия -3</w:t>
            </w:r>
          </w:p>
          <w:p w:rsidR="009B1F3D" w:rsidRPr="009B1F3D" w:rsidRDefault="009B1F3D" w:rsidP="009B1F3D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Тест- 5</w:t>
            </w:r>
          </w:p>
          <w:p w:rsidR="009B1F3D" w:rsidRPr="009B1F3D" w:rsidRDefault="009B1F3D" w:rsidP="009B1F3D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Проверочные работы-2</w:t>
            </w:r>
          </w:p>
          <w:p w:rsidR="009B1F3D" w:rsidRPr="009B1F3D" w:rsidRDefault="009B1F3D" w:rsidP="009B1F3D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9B1F3D">
              <w:rPr>
                <w:sz w:val="20"/>
                <w:szCs w:val="20"/>
              </w:rPr>
              <w:t>Прокты-6</w:t>
            </w:r>
          </w:p>
        </w:tc>
      </w:tr>
    </w:tbl>
    <w:p w:rsidR="00A4550E" w:rsidRPr="00624EF7" w:rsidRDefault="00A4550E" w:rsidP="009B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50E" w:rsidRPr="006617F8" w:rsidRDefault="006617F8" w:rsidP="006617F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horzAnchor="margin" w:tblpY="260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4053"/>
        <w:gridCol w:w="1939"/>
        <w:gridCol w:w="2022"/>
        <w:gridCol w:w="3472"/>
        <w:gridCol w:w="2349"/>
      </w:tblGrid>
      <w:tr w:rsidR="006617F8" w:rsidRPr="00844C27" w:rsidTr="006617F8">
        <w:trPr>
          <w:trHeight w:val="225"/>
        </w:trPr>
        <w:tc>
          <w:tcPr>
            <w:tcW w:w="1365" w:type="dxa"/>
            <w:vMerge w:val="restart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п</w:t>
            </w:r>
            <w:proofErr w:type="spellEnd"/>
            <w:proofErr w:type="gramEnd"/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/</w:t>
            </w:r>
            <w:proofErr w:type="spellStart"/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3" w:type="dxa"/>
            <w:vMerge w:val="restart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Всего часов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 xml:space="preserve">В том числе </w:t>
            </w:r>
            <w:proofErr w:type="gramStart"/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на</w:t>
            </w:r>
            <w:proofErr w:type="gramEnd"/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: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6617F8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Провероч</w:t>
            </w:r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ные работы</w:t>
            </w:r>
          </w:p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проекты</w:t>
            </w:r>
          </w:p>
        </w:tc>
      </w:tr>
      <w:tr w:rsidR="006617F8" w:rsidRPr="00844C27" w:rsidTr="006617F8">
        <w:trPr>
          <w:trHeight w:val="136"/>
        </w:trPr>
        <w:tc>
          <w:tcPr>
            <w:tcW w:w="1365" w:type="dxa"/>
            <w:vMerge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</w:p>
        </w:tc>
        <w:tc>
          <w:tcPr>
            <w:tcW w:w="4053" w:type="dxa"/>
            <w:vMerge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844C27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уроки</w:t>
            </w:r>
          </w:p>
        </w:tc>
        <w:tc>
          <w:tcPr>
            <w:tcW w:w="3472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2349" w:type="dxa"/>
            <w:vMerge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</w:p>
        </w:tc>
      </w:tr>
      <w:tr w:rsidR="006617F8" w:rsidRPr="00844C27" w:rsidTr="006617F8">
        <w:trPr>
          <w:trHeight w:val="207"/>
        </w:trPr>
        <w:tc>
          <w:tcPr>
            <w:tcW w:w="1365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1.</w:t>
            </w:r>
          </w:p>
        </w:tc>
        <w:tc>
          <w:tcPr>
            <w:tcW w:w="4053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Как устроен мир</w:t>
            </w:r>
          </w:p>
        </w:tc>
        <w:tc>
          <w:tcPr>
            <w:tcW w:w="193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6</w:t>
            </w:r>
          </w:p>
        </w:tc>
        <w:tc>
          <w:tcPr>
            <w:tcW w:w="202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4</w:t>
            </w:r>
          </w:p>
        </w:tc>
        <w:tc>
          <w:tcPr>
            <w:tcW w:w="347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1проект</w:t>
            </w:r>
          </w:p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1пр/</w:t>
            </w:r>
            <w:proofErr w:type="spellStart"/>
            <w:proofErr w:type="gramStart"/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6617F8" w:rsidRPr="00844C27" w:rsidTr="006617F8">
        <w:trPr>
          <w:trHeight w:val="207"/>
        </w:trPr>
        <w:tc>
          <w:tcPr>
            <w:tcW w:w="1365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 xml:space="preserve">2. </w:t>
            </w:r>
          </w:p>
        </w:tc>
        <w:tc>
          <w:tcPr>
            <w:tcW w:w="4053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 удивительная природа</w:t>
            </w:r>
          </w:p>
        </w:tc>
        <w:tc>
          <w:tcPr>
            <w:tcW w:w="193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18</w:t>
            </w:r>
          </w:p>
        </w:tc>
        <w:tc>
          <w:tcPr>
            <w:tcW w:w="202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9</w:t>
            </w:r>
          </w:p>
        </w:tc>
        <w:tc>
          <w:tcPr>
            <w:tcW w:w="347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7</w:t>
            </w:r>
          </w:p>
        </w:tc>
        <w:tc>
          <w:tcPr>
            <w:tcW w:w="234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1проект</w:t>
            </w:r>
          </w:p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1пр/</w:t>
            </w:r>
            <w:proofErr w:type="spellStart"/>
            <w:proofErr w:type="gramStart"/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р</w:t>
            </w:r>
            <w:proofErr w:type="spellEnd"/>
            <w:proofErr w:type="gramEnd"/>
          </w:p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</w:p>
        </w:tc>
      </w:tr>
      <w:tr w:rsidR="006617F8" w:rsidRPr="00844C27" w:rsidTr="006617F8">
        <w:trPr>
          <w:trHeight w:val="225"/>
        </w:trPr>
        <w:tc>
          <w:tcPr>
            <w:tcW w:w="1365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3.</w:t>
            </w:r>
          </w:p>
        </w:tc>
        <w:tc>
          <w:tcPr>
            <w:tcW w:w="4053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Мы и наше здоровье</w:t>
            </w:r>
          </w:p>
        </w:tc>
        <w:tc>
          <w:tcPr>
            <w:tcW w:w="193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10</w:t>
            </w:r>
          </w:p>
        </w:tc>
        <w:tc>
          <w:tcPr>
            <w:tcW w:w="202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6</w:t>
            </w:r>
          </w:p>
        </w:tc>
        <w:tc>
          <w:tcPr>
            <w:tcW w:w="347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1проект</w:t>
            </w:r>
          </w:p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 Д/</w:t>
            </w:r>
            <w:proofErr w:type="spellStart"/>
            <w:proofErr w:type="gramStart"/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6617F8" w:rsidRPr="00844C27" w:rsidTr="006617F8">
        <w:trPr>
          <w:trHeight w:val="225"/>
        </w:trPr>
        <w:tc>
          <w:tcPr>
            <w:tcW w:w="1365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 xml:space="preserve">4. </w:t>
            </w:r>
          </w:p>
        </w:tc>
        <w:tc>
          <w:tcPr>
            <w:tcW w:w="4053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Наша безопасность</w:t>
            </w:r>
          </w:p>
        </w:tc>
        <w:tc>
          <w:tcPr>
            <w:tcW w:w="193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7</w:t>
            </w:r>
          </w:p>
        </w:tc>
        <w:tc>
          <w:tcPr>
            <w:tcW w:w="202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4</w:t>
            </w:r>
          </w:p>
        </w:tc>
        <w:tc>
          <w:tcPr>
            <w:tcW w:w="347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 проект</w:t>
            </w:r>
          </w:p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пр</w:t>
            </w:r>
            <w:proofErr w:type="spellEnd"/>
            <w:proofErr w:type="gramEnd"/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/</w:t>
            </w:r>
            <w:proofErr w:type="spellStart"/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р</w:t>
            </w:r>
            <w:proofErr w:type="spellEnd"/>
          </w:p>
        </w:tc>
      </w:tr>
      <w:tr w:rsidR="006617F8" w:rsidRPr="00844C27" w:rsidTr="006617F8">
        <w:trPr>
          <w:trHeight w:val="225"/>
        </w:trPr>
        <w:tc>
          <w:tcPr>
            <w:tcW w:w="1365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5.</w:t>
            </w:r>
          </w:p>
        </w:tc>
        <w:tc>
          <w:tcPr>
            <w:tcW w:w="4053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Чему учит экономика</w:t>
            </w:r>
          </w:p>
        </w:tc>
        <w:tc>
          <w:tcPr>
            <w:tcW w:w="193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12</w:t>
            </w:r>
          </w:p>
        </w:tc>
        <w:tc>
          <w:tcPr>
            <w:tcW w:w="202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8</w:t>
            </w:r>
          </w:p>
        </w:tc>
        <w:tc>
          <w:tcPr>
            <w:tcW w:w="347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 проект</w:t>
            </w:r>
          </w:p>
        </w:tc>
      </w:tr>
      <w:tr w:rsidR="006617F8" w:rsidRPr="00844C27" w:rsidTr="006617F8">
        <w:trPr>
          <w:trHeight w:val="225"/>
        </w:trPr>
        <w:tc>
          <w:tcPr>
            <w:tcW w:w="1365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 xml:space="preserve">6. </w:t>
            </w:r>
          </w:p>
        </w:tc>
        <w:tc>
          <w:tcPr>
            <w:tcW w:w="4053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Путешествия по городам и странам</w:t>
            </w:r>
          </w:p>
        </w:tc>
        <w:tc>
          <w:tcPr>
            <w:tcW w:w="193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15</w:t>
            </w:r>
          </w:p>
        </w:tc>
        <w:tc>
          <w:tcPr>
            <w:tcW w:w="202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13</w:t>
            </w:r>
          </w:p>
        </w:tc>
        <w:tc>
          <w:tcPr>
            <w:tcW w:w="347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 проект</w:t>
            </w:r>
          </w:p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 Д/</w:t>
            </w:r>
            <w:proofErr w:type="spellStart"/>
            <w:proofErr w:type="gramStart"/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6617F8" w:rsidRPr="00844C27" w:rsidTr="006617F8">
        <w:trPr>
          <w:trHeight w:val="225"/>
        </w:trPr>
        <w:tc>
          <w:tcPr>
            <w:tcW w:w="1365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6617F8" w:rsidRPr="00844C27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 w:rsidRPr="00844C27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</w:rPr>
              <w:t>Итого:</w:t>
            </w:r>
          </w:p>
        </w:tc>
        <w:tc>
          <w:tcPr>
            <w:tcW w:w="193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68 ч.</w:t>
            </w:r>
          </w:p>
        </w:tc>
        <w:tc>
          <w:tcPr>
            <w:tcW w:w="202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44 ч</w:t>
            </w:r>
          </w:p>
        </w:tc>
        <w:tc>
          <w:tcPr>
            <w:tcW w:w="3472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13 ч</w:t>
            </w:r>
          </w:p>
        </w:tc>
        <w:tc>
          <w:tcPr>
            <w:tcW w:w="2349" w:type="dxa"/>
            <w:shd w:val="clear" w:color="auto" w:fill="auto"/>
          </w:tcPr>
          <w:p w:rsidR="006617F8" w:rsidRPr="00BB3C1E" w:rsidRDefault="006617F8" w:rsidP="006617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BB3C1E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</w:rPr>
              <w:t>11ч</w:t>
            </w:r>
          </w:p>
        </w:tc>
      </w:tr>
    </w:tbl>
    <w:p w:rsidR="003F7029" w:rsidRPr="00624EF7" w:rsidRDefault="003F7029" w:rsidP="003F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7F8" w:rsidRDefault="006617F8" w:rsidP="009B1F3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7F8" w:rsidRDefault="006617F8" w:rsidP="009B1F3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029" w:rsidRPr="00624EF7" w:rsidRDefault="003F7029" w:rsidP="009B1F3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3F7029" w:rsidRPr="00624EF7" w:rsidRDefault="003F7029" w:rsidP="003F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4351"/>
        <w:gridCol w:w="1074"/>
        <w:gridCol w:w="2247"/>
        <w:gridCol w:w="2129"/>
        <w:gridCol w:w="4419"/>
      </w:tblGrid>
      <w:tr w:rsidR="00394A32" w:rsidRPr="00624EF7" w:rsidTr="00394A32">
        <w:trPr>
          <w:cantSplit/>
          <w:trHeight w:val="255"/>
        </w:trPr>
        <w:tc>
          <w:tcPr>
            <w:tcW w:w="1128" w:type="dxa"/>
            <w:vMerge w:val="restart"/>
          </w:tcPr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1" w:type="dxa"/>
            <w:vMerge w:val="restart"/>
          </w:tcPr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74" w:type="dxa"/>
            <w:vMerge w:val="restart"/>
          </w:tcPr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376" w:type="dxa"/>
            <w:gridSpan w:val="2"/>
          </w:tcPr>
          <w:p w:rsidR="00394A32" w:rsidRPr="00624EF7" w:rsidRDefault="00394A32" w:rsidP="003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19" w:type="dxa"/>
            <w:vMerge w:val="restart"/>
          </w:tcPr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  <w:r w:rsidR="006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/Проверочные</w:t>
            </w:r>
          </w:p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394A32" w:rsidRPr="00624EF7" w:rsidTr="00394A32">
        <w:trPr>
          <w:cantSplit/>
          <w:trHeight w:val="142"/>
        </w:trPr>
        <w:tc>
          <w:tcPr>
            <w:tcW w:w="1128" w:type="dxa"/>
            <w:vMerge/>
          </w:tcPr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vMerge/>
          </w:tcPr>
          <w:p w:rsidR="00394A32" w:rsidRPr="00624EF7" w:rsidRDefault="00394A32" w:rsidP="003F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</w:tcPr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394A32" w:rsidRPr="00624EF7" w:rsidRDefault="00394A32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2128" w:type="dxa"/>
          </w:tcPr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419" w:type="dxa"/>
            <w:vMerge/>
          </w:tcPr>
          <w:p w:rsidR="00394A32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8F" w:rsidRPr="00624EF7" w:rsidTr="00394A32">
        <w:trPr>
          <w:trHeight w:val="656"/>
        </w:trPr>
        <w:tc>
          <w:tcPr>
            <w:tcW w:w="1128" w:type="dxa"/>
          </w:tcPr>
          <w:p w:rsidR="00893B8F" w:rsidRPr="00624EF7" w:rsidRDefault="00893B8F" w:rsidP="003F70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893B8F" w:rsidRPr="00624EF7" w:rsidRDefault="00893B8F" w:rsidP="003F70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1074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247" w:type="dxa"/>
          </w:tcPr>
          <w:p w:rsidR="00893B8F" w:rsidRPr="00624EF7" w:rsidRDefault="00893B8F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B8F" w:rsidRPr="00624EF7" w:rsidTr="00394A32">
        <w:trPr>
          <w:trHeight w:val="276"/>
        </w:trPr>
        <w:tc>
          <w:tcPr>
            <w:tcW w:w="1128" w:type="dxa"/>
          </w:tcPr>
          <w:p w:rsidR="00893B8F" w:rsidRPr="00624EF7" w:rsidRDefault="00893B8F" w:rsidP="003F70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893B8F" w:rsidRPr="00624EF7" w:rsidRDefault="00893B8F" w:rsidP="003F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России </w:t>
            </w:r>
          </w:p>
        </w:tc>
        <w:tc>
          <w:tcPr>
            <w:tcW w:w="1074" w:type="dxa"/>
          </w:tcPr>
          <w:p w:rsidR="00893B8F" w:rsidRPr="00624EF7" w:rsidRDefault="00893B8F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247" w:type="dxa"/>
          </w:tcPr>
          <w:p w:rsidR="00893B8F" w:rsidRPr="00624EF7" w:rsidRDefault="00893B8F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B8F" w:rsidRPr="00624EF7" w:rsidTr="00394A32">
        <w:trPr>
          <w:trHeight w:val="531"/>
        </w:trPr>
        <w:tc>
          <w:tcPr>
            <w:tcW w:w="1128" w:type="dxa"/>
          </w:tcPr>
          <w:p w:rsidR="00893B8F" w:rsidRPr="00624EF7" w:rsidRDefault="00893B8F" w:rsidP="003F70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893B8F" w:rsidRPr="00624EF7" w:rsidRDefault="00893B8F" w:rsidP="003F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1074" w:type="dxa"/>
          </w:tcPr>
          <w:p w:rsidR="00893B8F" w:rsidRPr="00624EF7" w:rsidRDefault="00893B8F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47" w:type="dxa"/>
          </w:tcPr>
          <w:p w:rsidR="00893B8F" w:rsidRPr="00624EF7" w:rsidRDefault="00893B8F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B8F" w:rsidRPr="00624EF7" w:rsidTr="00394A32">
        <w:trPr>
          <w:trHeight w:val="531"/>
        </w:trPr>
        <w:tc>
          <w:tcPr>
            <w:tcW w:w="1128" w:type="dxa"/>
          </w:tcPr>
          <w:p w:rsidR="00893B8F" w:rsidRPr="00624EF7" w:rsidRDefault="00893B8F" w:rsidP="003F70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893B8F" w:rsidRPr="00624EF7" w:rsidRDefault="00893B8F" w:rsidP="003F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1074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247" w:type="dxa"/>
          </w:tcPr>
          <w:p w:rsidR="00893B8F" w:rsidRPr="00624EF7" w:rsidRDefault="00893B8F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B8F" w:rsidRPr="00624EF7" w:rsidTr="00394A32">
        <w:trPr>
          <w:trHeight w:val="531"/>
        </w:trPr>
        <w:tc>
          <w:tcPr>
            <w:tcW w:w="1128" w:type="dxa"/>
          </w:tcPr>
          <w:p w:rsidR="00893B8F" w:rsidRPr="00624EF7" w:rsidRDefault="00893B8F" w:rsidP="003F70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893B8F" w:rsidRPr="00624EF7" w:rsidRDefault="00893B8F" w:rsidP="003F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истории Отечества</w:t>
            </w:r>
          </w:p>
        </w:tc>
        <w:tc>
          <w:tcPr>
            <w:tcW w:w="1074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7" w:type="dxa"/>
          </w:tcPr>
          <w:p w:rsidR="00893B8F" w:rsidRPr="00624EF7" w:rsidRDefault="00893B8F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8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B8F" w:rsidRPr="00624EF7" w:rsidTr="00394A32">
        <w:trPr>
          <w:trHeight w:val="255"/>
        </w:trPr>
        <w:tc>
          <w:tcPr>
            <w:tcW w:w="1128" w:type="dxa"/>
          </w:tcPr>
          <w:p w:rsidR="00893B8F" w:rsidRPr="00624EF7" w:rsidRDefault="00893B8F" w:rsidP="003F70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893B8F" w:rsidRPr="00624EF7" w:rsidRDefault="00893B8F" w:rsidP="003F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1074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247" w:type="dxa"/>
          </w:tcPr>
          <w:p w:rsidR="00893B8F" w:rsidRPr="00624EF7" w:rsidRDefault="00893B8F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B8F" w:rsidRPr="00624EF7" w:rsidTr="00394A32">
        <w:trPr>
          <w:trHeight w:val="570"/>
        </w:trPr>
        <w:tc>
          <w:tcPr>
            <w:tcW w:w="1128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</w:tcPr>
          <w:p w:rsidR="00893B8F" w:rsidRPr="00624EF7" w:rsidRDefault="00893B8F" w:rsidP="003F702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4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47" w:type="dxa"/>
          </w:tcPr>
          <w:p w:rsidR="00893B8F" w:rsidRPr="00624EF7" w:rsidRDefault="00394A32" w:rsidP="0089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89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8" w:type="dxa"/>
          </w:tcPr>
          <w:p w:rsidR="00893B8F" w:rsidRPr="00624EF7" w:rsidRDefault="00893B8F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419" w:type="dxa"/>
          </w:tcPr>
          <w:p w:rsidR="00893B8F" w:rsidRPr="00624EF7" w:rsidRDefault="00394A32" w:rsidP="003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32" w:rsidRDefault="00394A32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VII.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Содержание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учебного</w:t>
      </w:r>
      <w:r w:rsidRPr="00624EF7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предмета</w:t>
      </w:r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(270ч)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— совокупность людей, которые объединены об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624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— многонациональная страна. Народы, населяющие Россию, их обычаи, характерные особенности быта (по выбо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жизни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3F7029" w:rsidRPr="00624EF7" w:rsidRDefault="003F7029" w:rsidP="003F702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3F7029" w:rsidRPr="00624EF7" w:rsidRDefault="003F7029" w:rsidP="003F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3F7029" w:rsidRPr="00624EF7" w:rsidRDefault="003F7029" w:rsidP="003F702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рабочей программы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(64+2 ч резервных)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ч)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Экскурсии: 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и кто?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ч)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Экскурсии: 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нас над головой? Что у нас под ногами? Знакомство с растениями цветника.  Что такое зоопарк?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Как, откуда и куда?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 ч)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Канализация и очистные сооружения.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путешествует письмо. Откуда </w:t>
      </w:r>
      <w:proofErr w:type="gram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берутся</w:t>
      </w:r>
      <w:proofErr w:type="gram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известные детям продукты питания, например шоколад, изюм, мед и др. (по усмотрению учителя).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Где и когда?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 ч)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и зачем?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 ч)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станции.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работа: 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правила гигиены.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D64C97" w:rsidRPr="00624EF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обязательных лабораторных, практических, контрольных и других видов работ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Экскурсии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дорогой от дома до школы и правилами безопасности в пути.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нас над головой?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нас под ногами?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растениями цветника.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зоопарк?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комнатными растениями.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лиственными деревьями ближайшего природного окружения.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листьев различных деревьев.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Сравнительное исследование сосны и ели.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общего у разных растений?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глобусом.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простейших приемов ухода за комнатными растениями.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Изготовление простейшей кормушки для птиц.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правила гигиены.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C97" w:rsidRPr="00624EF7" w:rsidRDefault="00D64C97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29" w:rsidRPr="00624EF7" w:rsidRDefault="003F7029" w:rsidP="003F7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 2 класс (68 ч)</w:t>
      </w:r>
    </w:p>
    <w:p w:rsidR="003F7029" w:rsidRPr="00624EF7" w:rsidRDefault="003F7029" w:rsidP="003F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29" w:rsidRPr="00624EF7" w:rsidRDefault="003F7029" w:rsidP="003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Где мы живем (4 ч)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Где мы живем.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Наш «адрес» в мире: планета – Земля, страна – Россия, название нашего села, что мы на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зываем родным краем (район, область).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Флаг, герб, гимн России.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Что нас окружает. Солнце, воздух, вода, растения, живот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029" w:rsidRPr="00624EF7" w:rsidRDefault="003F7029" w:rsidP="003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Природа (20 ч)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Горные породы и минералы. Гранит и его состав. Как лю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ди используют богатства земных кладовых.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Воздух и вода, их значение для растений, животных, че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ловека. Загрязнение воздуха и воды. Защита воздуха и воды от загрязнения.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ния. Комнатные растения и уход за ними.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Уход за домашними питомцами.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зорение птичьих гнезд и муравейников и т. д.). Охрана рас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тений и животных своего края. Правила поведения в при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3F7029" w:rsidRPr="00624EF7" w:rsidRDefault="003F7029" w:rsidP="003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Красная книга России: знакомство с отдельными расте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ниями и животными и мерами их охраны.</w:t>
      </w:r>
    </w:p>
    <w:p w:rsidR="003F7029" w:rsidRPr="00624EF7" w:rsidRDefault="003F7029" w:rsidP="003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029" w:rsidRPr="00624EF7" w:rsidRDefault="003F7029" w:rsidP="003F702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Жизнь города и села (10 ч)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Город (село), где мы живем: основные особенности, дос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тупные сведения из истории.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машний адрес.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Что такое экономика.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Промышленность, сельское хозяй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Деньги. Первоначальные предс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тавления об отдельных производственных процессах.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Промышленные предприятия своего города. Строительство в селе.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ский транспорт города.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Магазины города, села.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Культура и образование в нашем крае: музеи, театры, школы, вузы.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lastRenderedPageBreak/>
        <w:t>Профессии людей, занятых на производстве. Труд писа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природе: зимние явления. Эколо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гические связи в зимнем лесу.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029" w:rsidRPr="00624EF7" w:rsidRDefault="003F7029" w:rsidP="003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Здоровье и безопасность (9ч)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Строение тела человека. Здоровье человека – его важней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шее богатство. Режим дня. Правила личной гигиены. Наибо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лее распространенные заболевания, их предупреждение и ле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чение; поликлиника, больница и другие учреждения здраво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Меры безопасности в домашних условиях (при обраще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нии с бытовой техникой, острыми предметами и т. д.). Про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тивопожарная безопасность.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воде. Правило эколо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гической безопасности: не купаться в загрязненных водоемах.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Съедобные и несъедобные ягоды и грибы. Жалящие на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029" w:rsidRPr="00624EF7" w:rsidRDefault="003F7029" w:rsidP="003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Общение (7 ч)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Труд и отдых в семье. Внимательные и заботливые отно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шения между членами семьи. Имена и отчества родителей.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Школьные товарищи, друзья, совместные учеба, игры, от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дых. Взаимоотношения мальчиков и девочек.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ных местах (кинотеатре, транспорте и т. д.)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029" w:rsidRPr="00624EF7" w:rsidRDefault="003F7029" w:rsidP="003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Путешествия (18 ч)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Горизонт. Линия горизонта. Основные стороны горизон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та, их определение по компасу.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Формы земной поверхности: равнины и горы, холмы, ов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 xml:space="preserve">раги.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природе: весенние и летние явле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ния. Бережное отношение к природе весной и летом.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топримечательности столицы.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Знакомство с другими городами нашей страны.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Карта мира. Материки и океаны. Страны мира.</w:t>
      </w:r>
    </w:p>
    <w:p w:rsidR="00D64C97" w:rsidRPr="00D64C97" w:rsidRDefault="00D64C97" w:rsidP="00D64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C97">
        <w:rPr>
          <w:rFonts w:ascii="Times New Roman" w:eastAsia="Calibri" w:hAnsi="Times New Roman" w:cs="Times New Roman"/>
          <w:b/>
          <w:sz w:val="24"/>
          <w:szCs w:val="24"/>
        </w:rPr>
        <w:t>График проведения экскурсий, практических и проверочных работ</w:t>
      </w:r>
    </w:p>
    <w:p w:rsidR="00D64C97" w:rsidRPr="00D64C97" w:rsidRDefault="00D64C97" w:rsidP="00D64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559"/>
        <w:gridCol w:w="4961"/>
        <w:gridCol w:w="1774"/>
      </w:tblGrid>
      <w:tr w:rsidR="00D64C97" w:rsidRPr="00D64C97" w:rsidTr="00893B8F">
        <w:tc>
          <w:tcPr>
            <w:tcW w:w="1668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559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35" w:type="dxa"/>
            <w:gridSpan w:val="2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и практический материал</w:t>
            </w:r>
          </w:p>
        </w:tc>
      </w:tr>
      <w:tr w:rsidR="00D64C97" w:rsidRPr="00D64C97" w:rsidTr="00893B8F">
        <w:tc>
          <w:tcPr>
            <w:tcW w:w="1668" w:type="dxa"/>
            <w:vMerge w:val="restart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vMerge w:val="restart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64C97" w:rsidRPr="00D64C97" w:rsidTr="00893B8F">
        <w:tc>
          <w:tcPr>
            <w:tcW w:w="1668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4C97" w:rsidRPr="00D64C97" w:rsidTr="00893B8F">
        <w:tc>
          <w:tcPr>
            <w:tcW w:w="1668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4C97" w:rsidRPr="00D64C97" w:rsidTr="00893B8F">
        <w:tc>
          <w:tcPr>
            <w:tcW w:w="1668" w:type="dxa"/>
            <w:vMerge w:val="restart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1559" w:type="dxa"/>
            <w:vMerge w:val="restart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64C97" w:rsidRPr="00D64C97" w:rsidTr="00893B8F">
        <w:tc>
          <w:tcPr>
            <w:tcW w:w="1668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4C97" w:rsidRPr="00D64C97" w:rsidTr="00893B8F">
        <w:tc>
          <w:tcPr>
            <w:tcW w:w="1668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4C97" w:rsidRPr="00D64C97" w:rsidTr="00893B8F">
        <w:tc>
          <w:tcPr>
            <w:tcW w:w="1668" w:type="dxa"/>
            <w:vMerge w:val="restart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1559" w:type="dxa"/>
            <w:vMerge w:val="restart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64C97" w:rsidRPr="00D64C97" w:rsidTr="00893B8F">
        <w:tc>
          <w:tcPr>
            <w:tcW w:w="1668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4C97" w:rsidRPr="00D64C97" w:rsidTr="00893B8F">
        <w:tc>
          <w:tcPr>
            <w:tcW w:w="1668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64C97" w:rsidRPr="00D64C97" w:rsidTr="00893B8F">
        <w:tc>
          <w:tcPr>
            <w:tcW w:w="1668" w:type="dxa"/>
            <w:vMerge w:val="restart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1559" w:type="dxa"/>
            <w:vMerge w:val="restart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4C97" w:rsidRPr="00D64C97" w:rsidTr="00893B8F">
        <w:tc>
          <w:tcPr>
            <w:tcW w:w="1668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64C97" w:rsidRPr="00D64C97" w:rsidTr="00893B8F">
        <w:tc>
          <w:tcPr>
            <w:tcW w:w="1668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4C97" w:rsidRPr="00D64C97" w:rsidTr="00893B8F">
        <w:tc>
          <w:tcPr>
            <w:tcW w:w="1668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4C97" w:rsidRPr="00D64C97" w:rsidTr="00893B8F">
        <w:tc>
          <w:tcPr>
            <w:tcW w:w="1668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4C97" w:rsidRPr="00D64C97" w:rsidTr="00893B8F">
        <w:tc>
          <w:tcPr>
            <w:tcW w:w="1668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C97" w:rsidRPr="00D64C97" w:rsidRDefault="00D64C97" w:rsidP="00D6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774" w:type="dxa"/>
          </w:tcPr>
          <w:p w:rsidR="00D64C97" w:rsidRPr="00D64C97" w:rsidRDefault="00D64C97" w:rsidP="00D6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64C97" w:rsidRDefault="00D64C97" w:rsidP="00D64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EF7" w:rsidRPr="00624EF7" w:rsidRDefault="00624EF7" w:rsidP="0062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>Виды контрольно-измерительных материалов</w:t>
      </w:r>
    </w:p>
    <w:p w:rsidR="00624EF7" w:rsidRPr="00624EF7" w:rsidRDefault="00624EF7" w:rsidP="00624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402"/>
        <w:gridCol w:w="4892"/>
      </w:tblGrid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4" w:type="dxa"/>
            <w:gridSpan w:val="2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разделу «Где мы живём?»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устройством термометра, измерение температуры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№ 1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осени 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горными породами и минералами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представителями дикорастущих и культурных растений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4 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Уход за животными живого уголка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4" w:type="dxa"/>
            <w:gridSpan w:val="2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разделу «Природа»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№ 2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294" w:type="dxa"/>
            <w:gridSpan w:val="2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разделу «Жизнь города и села»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правил перехода улиц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8294" w:type="dxa"/>
            <w:gridSpan w:val="2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«Здоровье и безопасность»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7 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294" w:type="dxa"/>
            <w:gridSpan w:val="2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разделу «Общение»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сторон горизонта по компасу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№ 3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340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9</w:t>
            </w:r>
          </w:p>
        </w:tc>
        <w:tc>
          <w:tcPr>
            <w:tcW w:w="4892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приёмы чтения карты</w:t>
            </w:r>
          </w:p>
        </w:tc>
      </w:tr>
      <w:tr w:rsidR="00624EF7" w:rsidRPr="00624EF7" w:rsidTr="00893B8F">
        <w:tc>
          <w:tcPr>
            <w:tcW w:w="1668" w:type="dxa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8294" w:type="dxa"/>
            <w:gridSpan w:val="2"/>
          </w:tcPr>
          <w:p w:rsidR="00624EF7" w:rsidRPr="00624EF7" w:rsidRDefault="00624EF7" w:rsidP="00624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F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разделу «Путешествия»</w:t>
            </w:r>
          </w:p>
        </w:tc>
      </w:tr>
    </w:tbl>
    <w:p w:rsidR="00624EF7" w:rsidRPr="00D64C97" w:rsidRDefault="00624EF7" w:rsidP="00D64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029" w:rsidRPr="00624EF7" w:rsidRDefault="003F7029" w:rsidP="003F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3 класс (68 ч)</w:t>
      </w:r>
    </w:p>
    <w:p w:rsidR="003F7029" w:rsidRPr="00624EF7" w:rsidRDefault="003F7029" w:rsidP="003F7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устроен мир (6 ч)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 (меж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природы, разумное существо. Внутрен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– ступеньки познания человеком окружающего мира.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цательное и положительное). Меры по охране природы.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  <w:proofErr w:type="gramStart"/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нас окружает?</w:t>
      </w:r>
    </w:p>
    <w:p w:rsidR="003F7029" w:rsidRPr="00624EF7" w:rsidRDefault="003F7029" w:rsidP="003F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 удивительная природа (18 ч)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3F7029" w:rsidRPr="00624EF7" w:rsidRDefault="003F7029" w:rsidP="003F7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его состав и свойства. Значение воздуха для жи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 воды в быту.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Группы животных (насеко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мые,   рыбы,   земноводные,   пресмыкающиеся,   птицы,   зверии др.)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Растительноядные, насекомоядные, хищные, всеядные жи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 и строение (на примере шляпоч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круговороте жизни и его звеньях (орга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proofErr w:type="gramStart"/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3F7029" w:rsidRPr="00624EF7" w:rsidRDefault="003F7029" w:rsidP="003F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 ч)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значениеи</w:t>
      </w:r>
      <w:proofErr w:type="spell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</w:t>
      </w:r>
      <w:proofErr w:type="gram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</w:t>
      </w:r>
      <w:proofErr w:type="spell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значение и гигиена. Первая помощь при неболь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ранениях, ушибах, ожогах, обмораживании.</w:t>
      </w:r>
    </w:p>
    <w:p w:rsidR="003F7029" w:rsidRPr="00624EF7" w:rsidRDefault="003F7029" w:rsidP="003F7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скелета и укрепления мышц.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Питательные вещества: белки, жиры, углеводы, витами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и кровеносная системы, их роль в организ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Табак, алкоголь, наркотики — враги здоровья.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proofErr w:type="gramStart"/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внешним строением кожи. Подсчет ударов пульса.</w:t>
      </w:r>
    </w:p>
    <w:p w:rsidR="003F7029" w:rsidRPr="00624EF7" w:rsidRDefault="003F7029" w:rsidP="003F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029" w:rsidRPr="00624EF7" w:rsidRDefault="003F7029" w:rsidP="003F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безопасность (7 ч)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пешехода на улице. Без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мационно-указательные, знаки сервиса.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водоеме – источник опасности.</w:t>
      </w:r>
      <w:proofErr w:type="gram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безопасности при обращении с кошкой и собакой.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  <w:proofErr w:type="gramStart"/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орожные знаки в окрестностях школы.</w:t>
      </w:r>
    </w:p>
    <w:p w:rsidR="003F7029" w:rsidRPr="00624EF7" w:rsidRDefault="003F7029" w:rsidP="003F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 экономика (12 ч)</w:t>
      </w:r>
    </w:p>
    <w:p w:rsidR="003F7029" w:rsidRPr="00624EF7" w:rsidRDefault="003F7029" w:rsidP="003F7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 людей.   Какие  потребности  удовлетворяет экономика. Что такое товары и услуги.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и здоровья людей.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богатств.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ленность, пищевая промышленность и др.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задач общества в 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</w:t>
      </w:r>
    </w:p>
    <w:p w:rsidR="003F7029" w:rsidRPr="00624EF7" w:rsidRDefault="003F7029" w:rsidP="003F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proofErr w:type="gramStart"/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олезные ископаемые. Знакомство с культурными растениями. Знакомство с различными монетами.</w:t>
      </w:r>
    </w:p>
    <w:p w:rsidR="003F7029" w:rsidRPr="00624EF7" w:rsidRDefault="003F7029" w:rsidP="003F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по городам и странам (15 ч)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охрана памятников истории и культуры.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зарубежной Европы, их многообразие, располо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3F7029" w:rsidRPr="00624EF7" w:rsidRDefault="003F7029" w:rsidP="003F70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– долг всего общества и каждого человека.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«Достопримечательности нашего города».</w:t>
      </w:r>
    </w:p>
    <w:p w:rsidR="003F7029" w:rsidRPr="00624EF7" w:rsidRDefault="003F7029" w:rsidP="003F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4 класс (68 ч)</w:t>
      </w:r>
    </w:p>
    <w:p w:rsidR="003F7029" w:rsidRPr="00624EF7" w:rsidRDefault="003F7029" w:rsidP="003F7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ЗЕМЛЯ И ЧЕЛОВЕЧЕСТВО </w:t>
      </w:r>
      <w:r w:rsidRPr="00624EF7">
        <w:rPr>
          <w:rFonts w:ascii="Times New Roman" w:eastAsia="Calibri" w:hAnsi="Times New Roman" w:cs="Times New Roman"/>
          <w:sz w:val="24"/>
          <w:szCs w:val="24"/>
        </w:rPr>
        <w:t>(10 ч)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времен года. Звездное небо - великая «книга» природы.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знакомство с картой звездного неба; поиск и показ изучаемых объектов на глобусе и географической жарте; знакомство с историческими картами.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ПРИРОДА РОССИИ (10 ч)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об экологическом равновесии и необходимости его учета в процессе хозяйственной деятельности людей.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РОДНОЙ КРАЙ - ЧАСТЬ БОЛЬШОЙ СТРАНЫ (14 ч)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>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>рактическое значение, места и способы добычи. Охрана недр в нашем крае.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боводство, пчеловодство и др.). Породы домашних животных.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Экскурсии: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СТРАНИЦЫ ВСЕМИРНОЙ ИСТОРИИ (5 ч)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Новое время; достижения </w:t>
      </w:r>
      <w:r w:rsidRPr="00624EF7">
        <w:rPr>
          <w:rFonts w:ascii="Times New Roman" w:eastAsia="Calibri" w:hAnsi="Times New Roman" w:cs="Times New Roman"/>
          <w:sz w:val="24"/>
          <w:szCs w:val="24"/>
        </w:rPr>
        <w:lastRenderedPageBreak/>
        <w:t>науки и техники, объединившие весь мир: пароход, паровоз, железные дороги, электричество, телеграф.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Великие географические открытия. Новейшее время. Представление о скорости перемен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СТРАНИЦЫ ИСТОРИИ ОТЕЧЕСТВА (20 ч)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Наше Отечество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624EF7">
        <w:rPr>
          <w:rFonts w:ascii="Times New Roman" w:eastAsia="Calibri" w:hAnsi="Times New Roman" w:cs="Times New Roman"/>
          <w:sz w:val="24"/>
          <w:szCs w:val="24"/>
        </w:rPr>
        <w:t>-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 Иван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ретий. Образование единого Русского государства. Культура, быт и нравы страны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624EF7">
        <w:rPr>
          <w:rFonts w:ascii="Times New Roman" w:eastAsia="Calibri" w:hAnsi="Times New Roman" w:cs="Times New Roman"/>
          <w:sz w:val="24"/>
          <w:szCs w:val="24"/>
        </w:rPr>
        <w:t>—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Наше Отечество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624EF7">
        <w:rPr>
          <w:rFonts w:ascii="Times New Roman" w:eastAsia="Calibri" w:hAnsi="Times New Roman" w:cs="Times New Roman"/>
          <w:sz w:val="24"/>
          <w:szCs w:val="24"/>
        </w:rPr>
        <w:t>-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вв.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624EF7">
        <w:rPr>
          <w:rFonts w:ascii="Times New Roman" w:eastAsia="Calibri" w:hAnsi="Times New Roman" w:cs="Times New Roman"/>
          <w:sz w:val="24"/>
          <w:szCs w:val="24"/>
        </w:rPr>
        <w:t>-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Россия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в. Петр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>ервый - царь-преобразователь. Новая столица России - Петербург. Провозглашение России империей. Россия при Екатерине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торой. Дворяне и крестьяне. Век русской славы: А.В. Суворов, Ф.Ф. Ушаков. Культура, быт и нравы России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Россия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- начале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Отечественная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624EF7">
          <w:rPr>
            <w:rFonts w:ascii="Times New Roman" w:eastAsia="Calibri" w:hAnsi="Times New Roman" w:cs="Times New Roman"/>
            <w:sz w:val="24"/>
            <w:szCs w:val="24"/>
          </w:rPr>
          <w:t>1812 г</w:t>
        </w:r>
      </w:smartTag>
      <w:r w:rsidRPr="00624EF7">
        <w:rPr>
          <w:rFonts w:ascii="Times New Roman" w:eastAsia="Calibri" w:hAnsi="Times New Roman" w:cs="Times New Roman"/>
          <w:sz w:val="24"/>
          <w:szCs w:val="24"/>
        </w:rPr>
        <w:t>. Бородинское сражение. М.И. Кутузов. Царь-освободитель Александр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торой. Культура, быт и нравы России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- начале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Россия в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в. Участие России в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ервой мировой войне Николай Второй - последний император России. Революции </w:t>
      </w:r>
      <w:smartTag w:uri="urn:schemas-microsoft-com:office:smarttags" w:element="metricconverter">
        <w:smartTagPr>
          <w:attr w:name="ProductID" w:val="1917 г"/>
        </w:smartTagPr>
        <w:r w:rsidRPr="00624EF7">
          <w:rPr>
            <w:rFonts w:ascii="Times New Roman" w:eastAsia="Calibri" w:hAnsi="Times New Roman" w:cs="Times New Roman"/>
            <w:sz w:val="24"/>
            <w:szCs w:val="24"/>
          </w:rPr>
          <w:t>1917 г</w:t>
        </w:r>
      </w:smartTag>
      <w:r w:rsidRPr="00624EF7">
        <w:rPr>
          <w:rFonts w:ascii="Times New Roman" w:eastAsia="Calibri" w:hAnsi="Times New Roman" w:cs="Times New Roman"/>
          <w:sz w:val="24"/>
          <w:szCs w:val="24"/>
        </w:rPr>
        <w:t>. Гражданская война Образование СССР. Жизнь страны в 20-30-е гг. Великая Отечественная война 1941 - 1945 гг. Героизм и патриотизм народа. День Победы - всенародный праздник.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Преобразования в России в 90-е гг.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в. Культура России </w:t>
      </w:r>
      <w:r w:rsidRPr="00624EF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Экскурсия: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знакомство с историческими достопримечательностями родного края (города, села).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найти и показать изучаемые объекты на исторических картах.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СОВРЕМЕННАЯ РОССИЯ (9 ч)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ребенка.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Многонациональный состав населения России.</w:t>
      </w:r>
    </w:p>
    <w:p w:rsidR="003F7029" w:rsidRPr="00624EF7" w:rsidRDefault="003F7029" w:rsidP="003F70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3F7029" w:rsidRPr="00624EF7" w:rsidRDefault="003F7029" w:rsidP="003F702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работы, экскурсии  курса</w:t>
      </w:r>
    </w:p>
    <w:p w:rsidR="003F7029" w:rsidRPr="00624EF7" w:rsidRDefault="003F7029" w:rsidP="003F7029">
      <w:pPr>
        <w:shd w:val="clear" w:color="auto" w:fill="FFFFFF"/>
        <w:spacing w:before="125" w:after="200" w:line="240" w:lineRule="auto"/>
        <w:ind w:left="140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знакомство с картой звездного не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ба</w:t>
      </w:r>
    </w:p>
    <w:p w:rsidR="003F7029" w:rsidRPr="00624EF7" w:rsidRDefault="003F7029" w:rsidP="003F7029">
      <w:pPr>
        <w:shd w:val="clear" w:color="auto" w:fill="FFFFFF"/>
        <w:spacing w:after="200" w:line="240" w:lineRule="auto"/>
        <w:ind w:left="140" w:right="34" w:hanging="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поиск и показ изучаемых объектов на глобусе и геогра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фической карте;</w:t>
      </w:r>
    </w:p>
    <w:p w:rsidR="003F7029" w:rsidRPr="00624EF7" w:rsidRDefault="003F7029" w:rsidP="003F7029">
      <w:pPr>
        <w:shd w:val="clear" w:color="auto" w:fill="FFFFFF"/>
        <w:spacing w:after="200" w:line="240" w:lineRule="auto"/>
        <w:ind w:left="140" w:right="34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знакомство с историческими картами.</w:t>
      </w:r>
    </w:p>
    <w:p w:rsidR="003F7029" w:rsidRPr="00624EF7" w:rsidRDefault="003F7029" w:rsidP="003F7029">
      <w:pPr>
        <w:shd w:val="clear" w:color="auto" w:fill="FFFFFF"/>
        <w:spacing w:after="200" w:line="240" w:lineRule="auto"/>
        <w:ind w:left="140" w:right="34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поиск и показ на физической кар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те изучаемых географических объектов.</w:t>
      </w:r>
    </w:p>
    <w:p w:rsidR="003F7029" w:rsidRPr="00624EF7" w:rsidRDefault="003F7029" w:rsidP="003F7029">
      <w:pPr>
        <w:shd w:val="clear" w:color="auto" w:fill="FFFFFF"/>
        <w:tabs>
          <w:tab w:val="left" w:leader="dot" w:pos="1920"/>
        </w:tabs>
        <w:spacing w:after="200" w:line="240" w:lineRule="auto"/>
        <w:ind w:left="140" w:right="62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рассмат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ривание гербарных экземпляров растений, выявление признаков их приспособленности к условиям жизни.</w:t>
      </w:r>
    </w:p>
    <w:p w:rsidR="003F7029" w:rsidRPr="00624EF7" w:rsidRDefault="003F7029" w:rsidP="003F7029">
      <w:pPr>
        <w:shd w:val="clear" w:color="auto" w:fill="FFFFFF"/>
        <w:tabs>
          <w:tab w:val="left" w:leader="dot" w:pos="1920"/>
        </w:tabs>
        <w:spacing w:after="200" w:line="240" w:lineRule="auto"/>
        <w:ind w:left="140" w:right="62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знакомство с картой края.</w:t>
      </w:r>
    </w:p>
    <w:p w:rsidR="003F7029" w:rsidRPr="00624EF7" w:rsidRDefault="003F7029" w:rsidP="003F7029">
      <w:pPr>
        <w:shd w:val="clear" w:color="auto" w:fill="FFFFFF"/>
        <w:tabs>
          <w:tab w:val="left" w:leader="dot" w:pos="1920"/>
        </w:tabs>
        <w:spacing w:after="200" w:line="240" w:lineRule="auto"/>
        <w:ind w:left="140" w:right="62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рассмат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ривание образцов полезных ископаемых своего края, определе</w:t>
      </w:r>
      <w:r w:rsidRPr="00624EF7">
        <w:rPr>
          <w:rFonts w:ascii="Times New Roman" w:eastAsia="Calibri" w:hAnsi="Times New Roman" w:cs="Times New Roman"/>
          <w:spacing w:val="-3"/>
          <w:sz w:val="24"/>
          <w:szCs w:val="24"/>
        </w:rPr>
        <w:t>ние их свойств;</w:t>
      </w:r>
    </w:p>
    <w:p w:rsidR="003F7029" w:rsidRPr="00624EF7" w:rsidRDefault="003F7029" w:rsidP="003F7029">
      <w:pPr>
        <w:shd w:val="clear" w:color="auto" w:fill="FFFFFF"/>
        <w:tabs>
          <w:tab w:val="left" w:leader="dot" w:pos="1920"/>
        </w:tabs>
        <w:spacing w:after="200" w:line="240" w:lineRule="auto"/>
        <w:ind w:left="140" w:right="62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>Экскурсия</w:t>
      </w:r>
      <w:r w:rsidRPr="00624EF7">
        <w:rPr>
          <w:rFonts w:ascii="Times New Roman" w:eastAsia="Calibri" w:hAnsi="Times New Roman" w:cs="Times New Roman"/>
          <w:sz w:val="24"/>
          <w:szCs w:val="24"/>
        </w:rPr>
        <w:t>: знакомство с растениями и животными леса, их распознавание в природных условиях с помощью атласа-определителя.</w:t>
      </w:r>
    </w:p>
    <w:p w:rsidR="003F7029" w:rsidRPr="00624EF7" w:rsidRDefault="003F7029" w:rsidP="003F7029">
      <w:pPr>
        <w:shd w:val="clear" w:color="auto" w:fill="FFFFFF"/>
        <w:tabs>
          <w:tab w:val="left" w:leader="dot" w:pos="1920"/>
        </w:tabs>
        <w:spacing w:after="200" w:line="240" w:lineRule="auto"/>
        <w:ind w:left="140" w:right="62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рассматривание гербарных экземпляров растений, их распознавание с помощью атл</w:t>
      </w:r>
      <w:r w:rsidRPr="00624EF7">
        <w:rPr>
          <w:rFonts w:ascii="Times New Roman" w:eastAsia="Calibri" w:hAnsi="Times New Roman" w:cs="Times New Roman"/>
          <w:spacing w:val="-4"/>
          <w:sz w:val="24"/>
          <w:szCs w:val="24"/>
        </w:rPr>
        <w:t>аса – определителя.</w:t>
      </w:r>
    </w:p>
    <w:p w:rsidR="003F7029" w:rsidRPr="00624EF7" w:rsidRDefault="003F7029" w:rsidP="003F7029">
      <w:pPr>
        <w:shd w:val="clear" w:color="auto" w:fill="FFFFFF"/>
        <w:tabs>
          <w:tab w:val="left" w:leader="dot" w:pos="1920"/>
        </w:tabs>
        <w:spacing w:after="200" w:line="276" w:lineRule="auto"/>
        <w:ind w:left="140" w:right="62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>Экскурсия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знакомство с растениями и животными луга, их распознавание в природных условиях с помощью атласа-определителя;</w:t>
      </w:r>
    </w:p>
    <w:p w:rsidR="003F7029" w:rsidRPr="00624EF7" w:rsidRDefault="003F7029" w:rsidP="003F7029">
      <w:pPr>
        <w:shd w:val="clear" w:color="auto" w:fill="FFFFFF"/>
        <w:tabs>
          <w:tab w:val="left" w:leader="dot" w:pos="1920"/>
        </w:tabs>
        <w:spacing w:after="200" w:line="276" w:lineRule="auto"/>
        <w:ind w:left="140" w:right="62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рассматривание гербарных экземпляров растений, их распознавание с помощью атл</w:t>
      </w:r>
      <w:r w:rsidRPr="00624EF7">
        <w:rPr>
          <w:rFonts w:ascii="Times New Roman" w:eastAsia="Calibri" w:hAnsi="Times New Roman" w:cs="Times New Roman"/>
          <w:spacing w:val="-4"/>
          <w:sz w:val="24"/>
          <w:szCs w:val="24"/>
        </w:rPr>
        <w:t>аса – определителя.</w:t>
      </w:r>
    </w:p>
    <w:p w:rsidR="003F7029" w:rsidRPr="00624EF7" w:rsidRDefault="003F7029" w:rsidP="003F7029">
      <w:pPr>
        <w:shd w:val="clear" w:color="auto" w:fill="FFFFFF"/>
        <w:spacing w:after="200" w:line="276" w:lineRule="auto"/>
        <w:ind w:left="140" w:right="86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Природные сообщества: пресный водоем. Разнообразие растений и животных различных со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обществ. Экологические связи в сообществах. Охрана при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родных сообществ.</w:t>
      </w:r>
    </w:p>
    <w:p w:rsidR="003F7029" w:rsidRPr="00624EF7" w:rsidRDefault="003F7029" w:rsidP="003F7029">
      <w:pPr>
        <w:shd w:val="clear" w:color="auto" w:fill="FFFFFF"/>
        <w:spacing w:after="200" w:line="276" w:lineRule="auto"/>
        <w:ind w:left="140" w:right="38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Экскурсия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знакомство с растениями и животными прес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ного водоема, их распознавание в природных условиях с по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мощью атласа-определителя.</w:t>
      </w:r>
    </w:p>
    <w:p w:rsidR="003F7029" w:rsidRPr="00624EF7" w:rsidRDefault="003F7029" w:rsidP="003F7029">
      <w:pPr>
        <w:shd w:val="clear" w:color="auto" w:fill="FFFFFF"/>
        <w:spacing w:after="200" w:line="276" w:lineRule="auto"/>
        <w:ind w:left="140" w:right="38"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рассматривание гербарных экземпляров растений, их распознавание с помощью атл</w:t>
      </w:r>
      <w:r w:rsidRPr="00624EF7">
        <w:rPr>
          <w:rFonts w:ascii="Times New Roman" w:eastAsia="Calibri" w:hAnsi="Times New Roman" w:cs="Times New Roman"/>
          <w:spacing w:val="-4"/>
          <w:sz w:val="24"/>
          <w:szCs w:val="24"/>
        </w:rPr>
        <w:t>аса – определителя.</w:t>
      </w:r>
    </w:p>
    <w:p w:rsidR="003F7029" w:rsidRPr="00624EF7" w:rsidRDefault="003F7029" w:rsidP="003F7029">
      <w:pPr>
        <w:shd w:val="clear" w:color="auto" w:fill="FFFFFF"/>
        <w:spacing w:after="200" w:line="276" w:lineRule="auto"/>
        <w:ind w:left="140" w:right="9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624E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знакомство с культурными </w:t>
      </w:r>
      <w:proofErr w:type="gramStart"/>
      <w:r w:rsidRPr="00624EF7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pa</w:t>
      </w:r>
      <w:proofErr w:type="spellStart"/>
      <w:proofErr w:type="gramEnd"/>
      <w:r w:rsidRPr="00624EF7">
        <w:rPr>
          <w:rFonts w:ascii="Times New Roman" w:eastAsia="Calibri" w:hAnsi="Times New Roman" w:cs="Times New Roman"/>
          <w:spacing w:val="-4"/>
          <w:sz w:val="24"/>
          <w:szCs w:val="24"/>
        </w:rPr>
        <w:t>стениями</w:t>
      </w:r>
      <w:proofErr w:type="spellEnd"/>
      <w:r w:rsidRPr="00624E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края.</w:t>
      </w:r>
    </w:p>
    <w:p w:rsidR="003F7029" w:rsidRPr="00624EF7" w:rsidRDefault="003F7029" w:rsidP="003F7029">
      <w:pPr>
        <w:shd w:val="clear" w:color="auto" w:fill="FFFFFF"/>
        <w:spacing w:after="200" w:line="276" w:lineRule="auto"/>
        <w:ind w:left="140" w:righ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Экскурсия: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знакомство с историческими достопримеча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тельностями родного края (города, села).</w:t>
      </w:r>
    </w:p>
    <w:p w:rsidR="003F7029" w:rsidRPr="00624EF7" w:rsidRDefault="003F7029" w:rsidP="003F7029">
      <w:pPr>
        <w:shd w:val="clear" w:color="auto" w:fill="FFFFFF"/>
        <w:spacing w:after="200" w:line="276" w:lineRule="auto"/>
        <w:ind w:left="140" w:right="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624EF7">
        <w:rPr>
          <w:rFonts w:ascii="Times New Roman" w:eastAsia="Calibri" w:hAnsi="Times New Roman" w:cs="Times New Roman"/>
          <w:sz w:val="24"/>
          <w:szCs w:val="24"/>
        </w:rPr>
        <w:t>найти и показать изучаемые объ</w:t>
      </w:r>
      <w:r w:rsidRPr="00624EF7">
        <w:rPr>
          <w:rFonts w:ascii="Times New Roman" w:eastAsia="Calibri" w:hAnsi="Times New Roman" w:cs="Times New Roman"/>
          <w:sz w:val="24"/>
          <w:szCs w:val="24"/>
        </w:rPr>
        <w:softHyphen/>
        <w:t>екты на исторических картах.</w:t>
      </w:r>
    </w:p>
    <w:p w:rsidR="003F7029" w:rsidRPr="00624EF7" w:rsidRDefault="003F7029" w:rsidP="003F7029">
      <w:pPr>
        <w:shd w:val="clear" w:color="auto" w:fill="FFFFFF"/>
        <w:spacing w:after="200" w:line="276" w:lineRule="auto"/>
        <w:ind w:left="14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24E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ИТОГО: </w:t>
      </w:r>
      <w:r w:rsidRPr="00624EF7">
        <w:rPr>
          <w:rFonts w:ascii="Times New Roman" w:eastAsia="Calibri" w:hAnsi="Times New Roman" w:cs="Times New Roman"/>
          <w:b/>
          <w:bCs/>
          <w:sz w:val="24"/>
          <w:szCs w:val="24"/>
        </w:rPr>
        <w:t>Экскурсии: 3Практические работы: 24</w:t>
      </w:r>
    </w:p>
    <w:p w:rsidR="003F7029" w:rsidRPr="001271FE" w:rsidRDefault="00D64C97" w:rsidP="001271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VIII. </w:t>
      </w:r>
      <w:r w:rsidRPr="00D64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Наглядные пособия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натуральные живые пособия – комнатные растения; животные, содержащиеся в аквариуме или уголке живой природы;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коллекции горных пород, минералов, полезных ископаемых;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изобразительные наглядные пособия – таблицы; муляжи человеческого торса и отдельных органов и др.;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географические и исторические карты;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предметы, представляющие быт традиционной и современной семьи, ее хозяйства, повседневной, праздничной жизни и многое другое из жизни общества.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Другим средством наглядности служит </w:t>
      </w: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для </w:t>
      </w:r>
      <w:proofErr w:type="spellStart"/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мультимедийных</w:t>
      </w:r>
      <w:proofErr w:type="spellEnd"/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демонстраций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(компьютер, </w:t>
      </w:r>
      <w:proofErr w:type="spellStart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DVD-проектор, </w:t>
      </w:r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видеомагнитофон 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 и средств фиксации окружающего мира (</w:t>
      </w:r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</w:t>
      </w:r>
      <w:proofErr w:type="gramStart"/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ивидеокамера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«Окружающий мир».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требование к оснащенности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приборы,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посуда, инструменты для проведения практических работ, а также разнообразный раздаточный материал.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Раздаточный материал 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ходе изучения курса «Окружающий мир» младшие школьники на доступном для них уровне овладевают методами познания природы и общества, включая наблюдение, измерение, эксперимент. Для этого образовательный процесс должен быть оснащен необходимыми </w:t>
      </w:r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измерительными приборами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весами, термометрами, сантиметровыми линейками, мензурками.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Важная роль принадлежит экскурсиям, предусмотренным программой курса «Окружающий мир», поэтому оснащение образовательного процесса по возможности должно включать </w:t>
      </w:r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экскурсионное снаряжение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складные лупы, компасы, бинокли, садовые совки, рулетки и т.д.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проведения экскурсий в классе полезно иметь </w:t>
      </w:r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 популярных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иллюстрированных определителей объектов природы (минералов</w:t>
      </w:r>
      <w:proofErr w:type="gramStart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астений, животных и т.п.). Для посещения краеведческих, художественных, этнографических, мемориальных музеев важно иметь специальные</w:t>
      </w:r>
      <w:r w:rsidRPr="00D6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путеводители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рассчитанные на интерактивные экскурсии по той илииной экспозиции.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объектов и средств материально – технического обеспечения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Библиотечный фон</w:t>
      </w:r>
      <w:proofErr w:type="gramStart"/>
      <w:r w:rsidRPr="00D64C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книгопечатная продукция)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комплекты (программы, учебники, рабочие тетради, хрестоматии и т. п.).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Научно-популярные, художественные книги для чтения (в соответствии с основным содержанием обучения).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начального образования и документы по его реализации.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для учителя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природоведческого и обществоведческого содержания в соответствии с программой обучения.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по основным темам естествознания, магнитные или иные (природные сообщества леса, луга, сада, озера и т. п.).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выдающихся людей России (политических деятелей, военачальников, писателей, поэтов, композиторов и др.).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и исторические настенные карты.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географических и исторических карт.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Иллюстративные материалы (альбомы, комплекты открыток и др.)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(цифровые) инструменты и образовательные ресурсы, соответствующие содержанию обучения, обучающие программы по предмету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 обучения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(ТСО)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доска с набором приспособлений для крепления карт и таблиц.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Видеоплейер (видеомагнитофон).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Аудиопроигрыватель</w:t>
      </w:r>
      <w:proofErr w:type="spellEnd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Диапроектор (эпидиаскоп).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по предмету (в том числе в цифровой форме).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в соответствии с содержанием обучения (в том числе в цифровой форме)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Термометры для измерения температуры воздуха, воды.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 медицинский.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Часы с синхронизированными стрелками.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 (цифровой по возможности).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Лабораторное оборудование для проведения опытов и демонстраций в соответствии с содержанием обучения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для измерения веса (весы рычажные</w:t>
      </w:r>
      <w:proofErr w:type="gramStart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есы пружинные, наборы разновесов и т. 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 п.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для уголка живой природы</w:t>
      </w: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аквариум, террариум, клетка для птиц, предметы ухода за растениями и животными.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Рельефные модели (равнина, холм, гора, овраг).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«Торс человека» с внутренними органами.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светофоров, дорожных знаков, сре</w:t>
      </w:r>
      <w:proofErr w:type="gramStart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анспорта.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овощей, фруктов, грибов с учетом содержания обучения.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архитектурных сооружений, исторических памятников и т. п.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Натуральные объекты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полезных ископаемых.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плодов и семян растений.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культурных и дикорастущих растений (с учетом содержания обучения).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объекты (комнатные растения, животные)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и игрушки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развивающие игры по тематике предмета Окружающий мир (лото, игры-путешествия и пр.).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ролевых игр, игрушек и конструкторов (по темам:</w:t>
      </w:r>
      <w:proofErr w:type="gramEnd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«Дом», «Зоопарк», «Ферма», «Транспорт», «Магазин», и др.).</w:t>
      </w:r>
      <w:proofErr w:type="gramEnd"/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карандашей, красок, альбомов для рисования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класса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столы 1–2-местные с комплектом стульев.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хранения учебников, дидактических материалов, пособий и пр.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Настенные доски для вывешивания иллюстративного материала.</w:t>
      </w:r>
    </w:p>
    <w:p w:rsidR="00D64C97" w:rsidRP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Подставки для книг, держатели для карт и т. п.</w:t>
      </w:r>
    </w:p>
    <w:p w:rsidR="00D64C97" w:rsidRDefault="00D64C97" w:rsidP="00D6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EF7" w:rsidRPr="00624EF7" w:rsidRDefault="00624EF7" w:rsidP="0062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</w:t>
      </w:r>
      <w:proofErr w:type="gramStart"/>
      <w:r w:rsidRPr="00624EF7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 предмета</w:t>
      </w:r>
      <w:proofErr w:type="gramEnd"/>
      <w:r w:rsidRPr="00624E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24EF7" w:rsidRPr="00624EF7" w:rsidRDefault="00624EF7" w:rsidP="0062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    Система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второклассника решать учебно-познавательные и учебно-практические задачи. Оценка индивидуальных образовательных достижений ведётся  «методом сложения», при котором фиксируется достижение опорного уровня и его превышение.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 нарастающие успешность, объём и глубину знаний, достижение более высоких уровней формируемых учебных действий.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   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   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 </w:t>
      </w:r>
      <w:proofErr w:type="spellStart"/>
      <w:r w:rsidRPr="00624EF7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основе.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    Системная оценка личностных, </w:t>
      </w:r>
      <w:proofErr w:type="spellStart"/>
      <w:r w:rsidRPr="00624EF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реализуется в рамках </w:t>
      </w:r>
      <w:r w:rsidRPr="00624EF7">
        <w:rPr>
          <w:rFonts w:ascii="Times New Roman" w:eastAsia="Calibri" w:hAnsi="Times New Roman" w:cs="Times New Roman"/>
          <w:b/>
          <w:i/>
          <w:sz w:val="24"/>
          <w:szCs w:val="24"/>
        </w:rPr>
        <w:t>накопительной системы</w:t>
      </w:r>
      <w:r w:rsidRPr="00624EF7">
        <w:rPr>
          <w:rFonts w:ascii="Times New Roman" w:eastAsia="Calibri" w:hAnsi="Times New Roman" w:cs="Times New Roman"/>
          <w:sz w:val="24"/>
          <w:szCs w:val="24"/>
        </w:rPr>
        <w:t>, которая: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- позволяет учитывать возрастные особенности развития универсальных учебных действий учащихся младших классов; 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i/>
          <w:sz w:val="24"/>
          <w:szCs w:val="24"/>
        </w:rPr>
        <w:t>Критериями оценивания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- соответствие достигнутых предметных, </w:t>
      </w:r>
      <w:proofErr w:type="spellStart"/>
      <w:r w:rsidRPr="00624EF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- динамика результатов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предметной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обученности, формирования универсальных учебных действий.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b/>
          <w:sz w:val="24"/>
          <w:szCs w:val="24"/>
        </w:rPr>
        <w:t>Текущий контроль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их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Тематический контроль по окружающему миру проводится в устной форме. Для тематических проверок выбираются узловые вопросы программы.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>Оценивание работ производится по уровням: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НБ (ниже базового) –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выполнено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верно менее 50 %  объёма работы базового уровня.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Б (базовый) –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выполнено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верно от 50 % до 65 % объёма  работы  базового уровня.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ВБ (выше базового) - </w:t>
      </w: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выполнено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верно от 65% до 100 % объёма работы базового уровня.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4EF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(повышенный) – выполнено верно от 65% до 100 % объёма работы базового уровня и не менее 50 % объёма работы повышенного уровня.</w:t>
      </w:r>
    </w:p>
    <w:p w:rsidR="00624EF7" w:rsidRPr="00624EF7" w:rsidRDefault="00624EF7" w:rsidP="00624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EF7" w:rsidRPr="00D64C97" w:rsidRDefault="00624EF7" w:rsidP="001271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   Основанием для выставления </w:t>
      </w:r>
      <w:r w:rsidRPr="00624EF7">
        <w:rPr>
          <w:rFonts w:ascii="Times New Roman" w:eastAsia="Calibri" w:hAnsi="Times New Roman" w:cs="Times New Roman"/>
          <w:b/>
          <w:sz w:val="24"/>
          <w:szCs w:val="24"/>
        </w:rPr>
        <w:t>итоговой оценки</w:t>
      </w:r>
      <w:r w:rsidRPr="00624EF7">
        <w:rPr>
          <w:rFonts w:ascii="Times New Roman" w:eastAsia="Calibri" w:hAnsi="Times New Roman" w:cs="Times New Roman"/>
          <w:sz w:val="24"/>
          <w:szCs w:val="24"/>
        </w:rPr>
        <w:t xml:space="preserve">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D64C97" w:rsidRPr="00624EF7" w:rsidRDefault="00D64C97" w:rsidP="00D64C9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Программа и планирование учебного курса 1-4 класса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Плешаков А.А. Мир вокруг нас: учебник для 1-4 класса нач.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Просвещение 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Плешаков А. А. От земли до неба: Атлас-определитель для учащихся начальных классов. – М.: Просвещение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Плешаков А. А. Зеленые страницы: Книга для учащихся начальных классов. – М.: Просвещение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Плешаков А. А. Великан на поляне, или Первые уроки экологической этики: Книга для учащихся начальных классов. М.: Просвещение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Плешаков А.А. и др. Окружающий мир. Рабочая тетрадь. 1,2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(ч.1,2) 3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(ч.1,2) 4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(ч. 1,2)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Плешаков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А.А.,Гара</w:t>
      </w:r>
      <w:proofErr w:type="spell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Назарова З.Д. «Тесты» (к учебнику «Окружающий мир») 1,2,3,4 классы;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Плешаков А.А. и др. Окружающий мир. Поурочные разработки. 1,2,3,4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Плешаков А. А. Методические рекомендации к учебнику «Мир вокруг нас. 1 класс» / А. А. Плешаков. – М.</w:t>
      </w:r>
      <w:proofErr w:type="gram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Плешаков А.А. Методическое пособие к учебнику «Мир вокруг нас.1класс». - </w:t>
      </w:r>
      <w:proofErr w:type="spell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Плешаков, А. А. Методическое пособие к учебнику «Мир вокруг нас. 2 класс» / А. А. Плешаков, В. П. Александрова, С. А. Борисова. – М.</w:t>
      </w:r>
      <w:proofErr w:type="gramStart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 Плешаков, А. А</w:t>
      </w:r>
      <w:r w:rsidRPr="00624EF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 к учебнику «Мир вокруг нас. 3 класс» / А. А. Плешаков, В. П. Александрова, С. А. Борисова. – М.: Просвещение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Плешаков, А. А. Методические рекомендации к учебнику «Мир вокруг нас. 4 класс» / А. А. Плешаков. – М.: Просвещение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Плешаков А. А. Атлас. Окружающий мир: 1 – 4 класс. М.: АСТ – ПРЕСС ШКОЛА, 2011</w:t>
      </w:r>
    </w:p>
    <w:p w:rsidR="00624EF7" w:rsidRPr="00624EF7" w:rsidRDefault="00624EF7" w:rsidP="006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Левитан Е.П. Путешествие по Вселенной. Книга для чтения. </w:t>
      </w:r>
    </w:p>
    <w:p w:rsidR="00D64C97" w:rsidRPr="00D64C97" w:rsidRDefault="00D64C97" w:rsidP="00D64C9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029" w:rsidRPr="00624EF7" w:rsidRDefault="003F7029">
      <w:pPr>
        <w:rPr>
          <w:rFonts w:ascii="Times New Roman" w:hAnsi="Times New Roman" w:cs="Times New Roman"/>
          <w:sz w:val="24"/>
          <w:szCs w:val="24"/>
        </w:rPr>
      </w:pPr>
    </w:p>
    <w:sectPr w:rsidR="003F7029" w:rsidRPr="00624EF7" w:rsidSect="0002743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ADC"/>
    <w:multiLevelType w:val="hybridMultilevel"/>
    <w:tmpl w:val="EC54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6885"/>
    <w:multiLevelType w:val="hybridMultilevel"/>
    <w:tmpl w:val="EC54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34"/>
    <w:rsid w:val="0002743A"/>
    <w:rsid w:val="001271FE"/>
    <w:rsid w:val="00394A32"/>
    <w:rsid w:val="003F7029"/>
    <w:rsid w:val="00624EF7"/>
    <w:rsid w:val="006617F8"/>
    <w:rsid w:val="007E765B"/>
    <w:rsid w:val="00893B8F"/>
    <w:rsid w:val="00936D15"/>
    <w:rsid w:val="009B011E"/>
    <w:rsid w:val="009B1F3D"/>
    <w:rsid w:val="009B7F34"/>
    <w:rsid w:val="00A4550E"/>
    <w:rsid w:val="00C377D3"/>
    <w:rsid w:val="00CF477F"/>
    <w:rsid w:val="00D64C97"/>
    <w:rsid w:val="00F4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274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2743A"/>
  </w:style>
  <w:style w:type="paragraph" w:styleId="a5">
    <w:name w:val="Normal (Web)"/>
    <w:basedOn w:val="a"/>
    <w:uiPriority w:val="99"/>
    <w:unhideWhenUsed/>
    <w:rsid w:val="009B1F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274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27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10615</Words>
  <Characters>60510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Ermilova</cp:lastModifiedBy>
  <cp:revision>7</cp:revision>
  <dcterms:created xsi:type="dcterms:W3CDTF">2014-09-14T13:12:00Z</dcterms:created>
  <dcterms:modified xsi:type="dcterms:W3CDTF">2017-12-14T11:01:00Z</dcterms:modified>
</cp:coreProperties>
</file>