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3C" w:rsidRDefault="002D753C" w:rsidP="007C64C6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-361950</wp:posOffset>
            </wp:positionV>
            <wp:extent cx="6148705" cy="8522970"/>
            <wp:effectExtent l="0" t="0" r="0" b="0"/>
            <wp:wrapTight wrapText="bothSides">
              <wp:wrapPolygon edited="0">
                <wp:start x="0" y="0"/>
                <wp:lineTo x="0" y="21532"/>
                <wp:lineTo x="21549" y="21532"/>
                <wp:lineTo x="21549" y="0"/>
                <wp:lineTo x="0" y="0"/>
              </wp:wrapPolygon>
            </wp:wrapTight>
            <wp:docPr id="1" name="Рисунок 1" descr="H:\локальные акты сканированные\положение 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локальные акты сканированные\положение 1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852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4C6">
        <w:rPr>
          <w:sz w:val="22"/>
          <w:szCs w:val="22"/>
        </w:rPr>
        <w:t xml:space="preserve">            </w:t>
      </w:r>
    </w:p>
    <w:p w:rsidR="002D753C" w:rsidRDefault="002D753C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5233B" w:rsidRPr="005F7CB0" w:rsidRDefault="0065233B" w:rsidP="0065233B">
      <w:pPr>
        <w:pStyle w:val="a3"/>
        <w:suppressAutoHyphens w:val="0"/>
        <w:spacing w:before="30" w:after="30"/>
        <w:ind w:left="360"/>
        <w:jc w:val="both"/>
        <w:rPr>
          <w:szCs w:val="28"/>
          <w:lang w:eastAsia="ru-RU"/>
        </w:rPr>
      </w:pPr>
      <w:bookmarkStart w:id="0" w:name="_GoBack"/>
      <w:bookmarkEnd w:id="0"/>
    </w:p>
    <w:p w:rsidR="0065233B" w:rsidRPr="008C087B" w:rsidRDefault="008C087B" w:rsidP="008C087B">
      <w:pPr>
        <w:suppressAutoHyphens w:val="0"/>
        <w:spacing w:before="30" w:after="30"/>
        <w:ind w:left="72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3. Р</w:t>
      </w:r>
      <w:r w:rsidRPr="008C087B">
        <w:rPr>
          <w:szCs w:val="28"/>
          <w:lang w:eastAsia="ru-RU"/>
        </w:rPr>
        <w:t>уководство и персонал медицинского кабинета</w:t>
      </w:r>
    </w:p>
    <w:p w:rsidR="0065233B" w:rsidRPr="005F7CB0" w:rsidRDefault="0065233B" w:rsidP="0065233B">
      <w:pPr>
        <w:suppressAutoHyphens w:val="0"/>
        <w:spacing w:before="30" w:after="30"/>
        <w:rPr>
          <w:szCs w:val="28"/>
          <w:lang w:eastAsia="ru-RU"/>
        </w:rPr>
      </w:pPr>
      <w:r w:rsidRPr="005F7CB0">
        <w:rPr>
          <w:szCs w:val="28"/>
          <w:lang w:eastAsia="ru-RU"/>
        </w:rPr>
        <w:t>3.1 Медицинский кабинет возглавляет средний медицинский персонал (медсестра, фельдшер).</w:t>
      </w:r>
    </w:p>
    <w:p w:rsidR="0065233B" w:rsidRPr="005F7CB0" w:rsidRDefault="0065233B" w:rsidP="0065233B">
      <w:pPr>
        <w:suppressAutoHyphens w:val="0"/>
        <w:spacing w:before="30" w:after="30"/>
        <w:rPr>
          <w:szCs w:val="28"/>
          <w:lang w:eastAsia="ru-RU"/>
        </w:rPr>
      </w:pPr>
      <w:r w:rsidRPr="005F7CB0">
        <w:rPr>
          <w:szCs w:val="28"/>
          <w:lang w:eastAsia="ru-RU"/>
        </w:rPr>
        <w:t>3.2 Медицинский работник является лицом, осуществляющим надзор за соблюдением санитарно-гигиенических правил со стороны педагогов</w:t>
      </w:r>
      <w:r w:rsidR="000B749A" w:rsidRPr="005F7CB0">
        <w:rPr>
          <w:szCs w:val="28"/>
          <w:lang w:eastAsia="ru-RU"/>
        </w:rPr>
        <w:t>, классных руководителей, работников пищеблока, другого обслуживающего персонала и принятием мер по устранению выявленных нарушений.</w:t>
      </w:r>
    </w:p>
    <w:p w:rsidR="000B749A" w:rsidRPr="005F7CB0" w:rsidRDefault="000B749A" w:rsidP="0065233B">
      <w:pPr>
        <w:suppressAutoHyphens w:val="0"/>
        <w:spacing w:before="30" w:after="30"/>
        <w:rPr>
          <w:szCs w:val="28"/>
          <w:lang w:eastAsia="ru-RU"/>
        </w:rPr>
      </w:pPr>
      <w:r w:rsidRPr="005F7CB0">
        <w:rPr>
          <w:szCs w:val="28"/>
          <w:lang w:eastAsia="ru-RU"/>
        </w:rPr>
        <w:t>3.3 Медицинский работник подчиняется непосредственно зав</w:t>
      </w:r>
      <w:proofErr w:type="gramStart"/>
      <w:r w:rsidRPr="005F7CB0">
        <w:rPr>
          <w:szCs w:val="28"/>
          <w:lang w:eastAsia="ru-RU"/>
        </w:rPr>
        <w:t>.д</w:t>
      </w:r>
      <w:proofErr w:type="gramEnd"/>
      <w:r w:rsidRPr="005F7CB0">
        <w:rPr>
          <w:szCs w:val="28"/>
          <w:lang w:eastAsia="ru-RU"/>
        </w:rPr>
        <w:t>етской поликлиникой МУЗ «Волгореченская городская больница».</w:t>
      </w:r>
    </w:p>
    <w:p w:rsidR="000B749A" w:rsidRPr="005F7CB0" w:rsidRDefault="008C087B" w:rsidP="008C087B">
      <w:pPr>
        <w:suppressAutoHyphens w:val="0"/>
        <w:spacing w:before="30" w:after="30"/>
        <w:ind w:left="1135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4. О</w:t>
      </w:r>
      <w:r w:rsidRPr="008C087B">
        <w:rPr>
          <w:szCs w:val="28"/>
          <w:lang w:eastAsia="ru-RU"/>
        </w:rPr>
        <w:t xml:space="preserve">сновные функциональные обязанности среднего медицинского персонала </w:t>
      </w:r>
      <w:r>
        <w:rPr>
          <w:szCs w:val="28"/>
          <w:lang w:eastAsia="ru-RU"/>
        </w:rPr>
        <w:t>Л</w:t>
      </w:r>
      <w:r w:rsidRPr="008C087B">
        <w:rPr>
          <w:szCs w:val="28"/>
          <w:lang w:eastAsia="ru-RU"/>
        </w:rPr>
        <w:t>ицея</w:t>
      </w:r>
    </w:p>
    <w:p w:rsidR="0065233B" w:rsidRPr="005F7CB0" w:rsidRDefault="000B749A" w:rsidP="0065233B">
      <w:pPr>
        <w:suppressAutoHyphens w:val="0"/>
        <w:spacing w:before="30" w:after="30"/>
        <w:jc w:val="both"/>
        <w:rPr>
          <w:szCs w:val="28"/>
          <w:lang w:eastAsia="ru-RU"/>
        </w:rPr>
      </w:pPr>
      <w:r w:rsidRPr="005F7CB0">
        <w:rPr>
          <w:szCs w:val="28"/>
          <w:lang w:eastAsia="ru-RU"/>
        </w:rPr>
        <w:t>Средний медперсонал обязан:</w:t>
      </w:r>
    </w:p>
    <w:p w:rsidR="000B749A" w:rsidRPr="005F7CB0" w:rsidRDefault="000B749A" w:rsidP="0065233B">
      <w:pPr>
        <w:suppressAutoHyphens w:val="0"/>
        <w:spacing w:before="30" w:after="30"/>
        <w:jc w:val="both"/>
        <w:rPr>
          <w:szCs w:val="28"/>
          <w:lang w:eastAsia="ru-RU"/>
        </w:rPr>
      </w:pPr>
      <w:r w:rsidRPr="005F7CB0">
        <w:rPr>
          <w:szCs w:val="28"/>
          <w:lang w:eastAsia="ru-RU"/>
        </w:rPr>
        <w:t>4.1</w:t>
      </w:r>
      <w:proofErr w:type="gramStart"/>
      <w:r w:rsidRPr="005F7CB0">
        <w:rPr>
          <w:szCs w:val="28"/>
          <w:lang w:eastAsia="ru-RU"/>
        </w:rPr>
        <w:t xml:space="preserve"> О</w:t>
      </w:r>
      <w:proofErr w:type="gramEnd"/>
      <w:r w:rsidRPr="005F7CB0">
        <w:rPr>
          <w:szCs w:val="28"/>
          <w:lang w:eastAsia="ru-RU"/>
        </w:rPr>
        <w:t>казывать помощь врачу в проведении медосмотров школьников и выполнять назначения (подготавливать медицинские карты к осмотру, заполнять их общую часть, проводить анкетирование и скрининг, иметь данные о профилактических прививках), по назначению врача выписывать направления в медицинские учреждения для проведения дополнительных лабораторных и функциональных исследований, для консультации с врачами специалистами, для проведения лечебной физкультуры, а также получать заключения от них.</w:t>
      </w:r>
    </w:p>
    <w:p w:rsidR="000B749A" w:rsidRPr="005F7CB0" w:rsidRDefault="000B749A" w:rsidP="0065233B">
      <w:pPr>
        <w:suppressAutoHyphens w:val="0"/>
        <w:spacing w:before="30" w:after="30"/>
        <w:jc w:val="both"/>
        <w:rPr>
          <w:szCs w:val="28"/>
          <w:lang w:eastAsia="ru-RU"/>
        </w:rPr>
      </w:pPr>
      <w:r w:rsidRPr="005F7CB0">
        <w:rPr>
          <w:szCs w:val="28"/>
          <w:lang w:eastAsia="ru-RU"/>
        </w:rPr>
        <w:t>4.2 Вести установленную отчетную документацию.</w:t>
      </w:r>
    </w:p>
    <w:p w:rsidR="000B749A" w:rsidRPr="005F7CB0" w:rsidRDefault="000B749A" w:rsidP="0065233B">
      <w:pPr>
        <w:suppressAutoHyphens w:val="0"/>
        <w:spacing w:before="30" w:after="30"/>
        <w:jc w:val="both"/>
        <w:rPr>
          <w:szCs w:val="28"/>
          <w:lang w:eastAsia="ru-RU"/>
        </w:rPr>
      </w:pPr>
      <w:r w:rsidRPr="005F7CB0">
        <w:rPr>
          <w:szCs w:val="28"/>
          <w:lang w:eastAsia="ru-RU"/>
        </w:rPr>
        <w:t>Доводить до сведения учителей результаты медосмотров с рекомендациями врачей-специалистов, заполнять лист здоровья в журнале, паспорт здоровья обучающихся.</w:t>
      </w:r>
    </w:p>
    <w:p w:rsidR="000B749A" w:rsidRPr="005F7CB0" w:rsidRDefault="000B749A" w:rsidP="0065233B">
      <w:pPr>
        <w:suppressAutoHyphens w:val="0"/>
        <w:spacing w:before="30" w:after="30"/>
        <w:jc w:val="both"/>
        <w:rPr>
          <w:szCs w:val="28"/>
          <w:lang w:eastAsia="ru-RU"/>
        </w:rPr>
      </w:pPr>
      <w:r w:rsidRPr="005F7CB0">
        <w:rPr>
          <w:szCs w:val="28"/>
          <w:lang w:eastAsia="ru-RU"/>
        </w:rPr>
        <w:t>4.3</w:t>
      </w:r>
      <w:proofErr w:type="gramStart"/>
      <w:r w:rsidRPr="005F7CB0">
        <w:rPr>
          <w:szCs w:val="28"/>
          <w:lang w:eastAsia="ru-RU"/>
        </w:rPr>
        <w:t xml:space="preserve"> К</w:t>
      </w:r>
      <w:proofErr w:type="gramEnd"/>
      <w:r w:rsidRPr="005F7CB0">
        <w:rPr>
          <w:szCs w:val="28"/>
          <w:lang w:eastAsia="ru-RU"/>
        </w:rPr>
        <w:t>онтролировать организацию рационального режима дня, питания, гигиенические условия обучения и воспитания обучающихся, организацию трудового воспитания.</w:t>
      </w:r>
    </w:p>
    <w:p w:rsidR="000B749A" w:rsidRPr="005F7CB0" w:rsidRDefault="000B749A" w:rsidP="0065233B">
      <w:pPr>
        <w:suppressAutoHyphens w:val="0"/>
        <w:spacing w:before="30" w:after="30"/>
        <w:jc w:val="both"/>
        <w:rPr>
          <w:szCs w:val="28"/>
          <w:lang w:eastAsia="ru-RU"/>
        </w:rPr>
      </w:pPr>
      <w:r w:rsidRPr="005F7CB0">
        <w:rPr>
          <w:szCs w:val="28"/>
          <w:lang w:eastAsia="ru-RU"/>
        </w:rPr>
        <w:t>4.4</w:t>
      </w:r>
      <w:proofErr w:type="gramStart"/>
      <w:r w:rsidRPr="005F7CB0">
        <w:rPr>
          <w:szCs w:val="28"/>
          <w:lang w:eastAsia="ru-RU"/>
        </w:rPr>
        <w:t xml:space="preserve"> </w:t>
      </w:r>
      <w:r w:rsidR="006D17D7" w:rsidRPr="005F7CB0">
        <w:rPr>
          <w:szCs w:val="28"/>
          <w:lang w:eastAsia="ru-RU"/>
        </w:rPr>
        <w:t>П</w:t>
      </w:r>
      <w:proofErr w:type="gramEnd"/>
      <w:r w:rsidR="006D17D7" w:rsidRPr="005F7CB0">
        <w:rPr>
          <w:szCs w:val="28"/>
          <w:lang w:eastAsia="ru-RU"/>
        </w:rPr>
        <w:t xml:space="preserve">ериодически (1 раз в год) по параллелям посещать уроки по физическому воспитанию в целях осуществления контроля за выполнением обучающимися правил личной гигиены, проверять выполнение указаний врача о распределении обучающихся на медицинские группы и соответствие физических нагрузок состоянию здоровья обучающихся. </w:t>
      </w:r>
    </w:p>
    <w:p w:rsidR="006D17D7" w:rsidRPr="005F7CB0" w:rsidRDefault="006D17D7" w:rsidP="0065233B">
      <w:pPr>
        <w:suppressAutoHyphens w:val="0"/>
        <w:spacing w:before="30" w:after="30"/>
        <w:jc w:val="both"/>
        <w:rPr>
          <w:szCs w:val="28"/>
          <w:lang w:eastAsia="ru-RU"/>
        </w:rPr>
      </w:pPr>
      <w:r w:rsidRPr="005F7CB0">
        <w:rPr>
          <w:szCs w:val="28"/>
          <w:lang w:eastAsia="ru-RU"/>
        </w:rPr>
        <w:t>4.5</w:t>
      </w:r>
      <w:proofErr w:type="gramStart"/>
      <w:r w:rsidRPr="005F7CB0">
        <w:rPr>
          <w:szCs w:val="28"/>
          <w:lang w:eastAsia="ru-RU"/>
        </w:rPr>
        <w:t xml:space="preserve"> О</w:t>
      </w:r>
      <w:proofErr w:type="gramEnd"/>
      <w:r w:rsidRPr="005F7CB0">
        <w:rPr>
          <w:szCs w:val="28"/>
          <w:lang w:eastAsia="ru-RU"/>
        </w:rPr>
        <w:t>существлять контроль за соблюдением санитарно-эпидемиологического режима, выполнением санитарных требований и технологий приготовления пищи, мытья посуды, а также сроков реализации продуктов и приготовленной пищи.</w:t>
      </w:r>
    </w:p>
    <w:p w:rsidR="006D17D7" w:rsidRPr="005F7CB0" w:rsidRDefault="006D17D7" w:rsidP="0065233B">
      <w:pPr>
        <w:suppressAutoHyphens w:val="0"/>
        <w:spacing w:before="30" w:after="30"/>
        <w:jc w:val="both"/>
        <w:rPr>
          <w:szCs w:val="28"/>
          <w:lang w:eastAsia="ru-RU"/>
        </w:rPr>
      </w:pPr>
      <w:r w:rsidRPr="005F7CB0">
        <w:rPr>
          <w:szCs w:val="28"/>
          <w:lang w:eastAsia="ru-RU"/>
        </w:rPr>
        <w:t>4.6</w:t>
      </w:r>
      <w:proofErr w:type="gramStart"/>
      <w:r w:rsidRPr="005F7CB0">
        <w:rPr>
          <w:szCs w:val="28"/>
          <w:lang w:eastAsia="ru-RU"/>
        </w:rPr>
        <w:t xml:space="preserve"> П</w:t>
      </w:r>
      <w:proofErr w:type="gramEnd"/>
      <w:r w:rsidRPr="005F7CB0">
        <w:rPr>
          <w:szCs w:val="28"/>
          <w:lang w:eastAsia="ru-RU"/>
        </w:rPr>
        <w:t>роводить работу по профилактике травматизма (в том числе спортивного), учета и анализа всех случаев травм (совместно с врачом).</w:t>
      </w:r>
    </w:p>
    <w:p w:rsidR="006D17D7" w:rsidRPr="005F7CB0" w:rsidRDefault="006D17D7" w:rsidP="0065233B">
      <w:pPr>
        <w:suppressAutoHyphens w:val="0"/>
        <w:spacing w:before="30" w:after="30"/>
        <w:jc w:val="both"/>
        <w:rPr>
          <w:szCs w:val="28"/>
          <w:lang w:eastAsia="ru-RU"/>
        </w:rPr>
      </w:pPr>
      <w:r w:rsidRPr="005F7CB0">
        <w:rPr>
          <w:szCs w:val="28"/>
          <w:lang w:eastAsia="ru-RU"/>
        </w:rPr>
        <w:t>4.7</w:t>
      </w:r>
      <w:proofErr w:type="gramStart"/>
      <w:r w:rsidRPr="005F7CB0">
        <w:rPr>
          <w:szCs w:val="28"/>
          <w:lang w:eastAsia="ru-RU"/>
        </w:rPr>
        <w:t xml:space="preserve"> К</w:t>
      </w:r>
      <w:proofErr w:type="gramEnd"/>
      <w:r w:rsidRPr="005F7CB0">
        <w:rPr>
          <w:szCs w:val="28"/>
          <w:lang w:eastAsia="ru-RU"/>
        </w:rPr>
        <w:t>онтролировать правильность размещения детей за партами в соответствии с ростом, особенностями зрения и слуха.</w:t>
      </w:r>
    </w:p>
    <w:p w:rsidR="006D17D7" w:rsidRPr="005F7CB0" w:rsidRDefault="006D17D7" w:rsidP="0065233B">
      <w:pPr>
        <w:suppressAutoHyphens w:val="0"/>
        <w:spacing w:before="30" w:after="30"/>
        <w:jc w:val="both"/>
        <w:rPr>
          <w:szCs w:val="28"/>
          <w:lang w:eastAsia="ru-RU"/>
        </w:rPr>
      </w:pPr>
      <w:r w:rsidRPr="005F7CB0">
        <w:rPr>
          <w:szCs w:val="28"/>
          <w:lang w:eastAsia="ru-RU"/>
        </w:rPr>
        <w:lastRenderedPageBreak/>
        <w:t>4.8</w:t>
      </w:r>
      <w:proofErr w:type="gramStart"/>
      <w:r w:rsidRPr="005F7CB0">
        <w:rPr>
          <w:szCs w:val="28"/>
          <w:lang w:eastAsia="ru-RU"/>
        </w:rPr>
        <w:t xml:space="preserve"> П</w:t>
      </w:r>
      <w:proofErr w:type="gramEnd"/>
      <w:r w:rsidRPr="005F7CB0">
        <w:rPr>
          <w:szCs w:val="28"/>
          <w:lang w:eastAsia="ru-RU"/>
        </w:rPr>
        <w:t>роводить после осмотра врача и под его контролем профилактические прививки, предварительно оповещая об этом родителей, вести учет, заполнять соответствующую учетную форму.</w:t>
      </w:r>
    </w:p>
    <w:p w:rsidR="006D17D7" w:rsidRPr="005F7CB0" w:rsidRDefault="006D17D7" w:rsidP="0065233B">
      <w:pPr>
        <w:suppressAutoHyphens w:val="0"/>
        <w:spacing w:before="30" w:after="30"/>
        <w:jc w:val="both"/>
        <w:rPr>
          <w:szCs w:val="28"/>
          <w:lang w:eastAsia="ru-RU"/>
        </w:rPr>
      </w:pPr>
      <w:r w:rsidRPr="005F7CB0">
        <w:rPr>
          <w:szCs w:val="28"/>
          <w:lang w:eastAsia="ru-RU"/>
        </w:rPr>
        <w:t>4.9</w:t>
      </w:r>
      <w:proofErr w:type="gramStart"/>
      <w:r w:rsidRPr="005F7CB0">
        <w:rPr>
          <w:szCs w:val="28"/>
          <w:lang w:eastAsia="ru-RU"/>
        </w:rPr>
        <w:t xml:space="preserve"> П</w:t>
      </w:r>
      <w:proofErr w:type="gramEnd"/>
      <w:r w:rsidRPr="005F7CB0">
        <w:rPr>
          <w:szCs w:val="28"/>
          <w:lang w:eastAsia="ru-RU"/>
        </w:rPr>
        <w:t>роводить учет и изоляцию заболевших обучающихся, сообщать врачу, директору Лицея, в ДПО и СЭС о каждом случае инфекционного заболевания.</w:t>
      </w:r>
    </w:p>
    <w:p w:rsidR="006D17D7" w:rsidRPr="005F7CB0" w:rsidRDefault="006D17D7" w:rsidP="0065233B">
      <w:pPr>
        <w:suppressAutoHyphens w:val="0"/>
        <w:spacing w:before="30" w:after="30"/>
        <w:jc w:val="both"/>
        <w:rPr>
          <w:szCs w:val="28"/>
          <w:lang w:eastAsia="ru-RU"/>
        </w:rPr>
      </w:pPr>
      <w:r w:rsidRPr="005F7CB0">
        <w:rPr>
          <w:szCs w:val="28"/>
          <w:lang w:eastAsia="ru-RU"/>
        </w:rPr>
        <w:t>4.10</w:t>
      </w:r>
      <w:proofErr w:type="gramStart"/>
      <w:r w:rsidRPr="005F7CB0">
        <w:rPr>
          <w:szCs w:val="28"/>
          <w:lang w:eastAsia="ru-RU"/>
        </w:rPr>
        <w:t xml:space="preserve"> П</w:t>
      </w:r>
      <w:proofErr w:type="gramEnd"/>
      <w:r w:rsidRPr="005F7CB0">
        <w:rPr>
          <w:szCs w:val="28"/>
          <w:lang w:eastAsia="ru-RU"/>
        </w:rPr>
        <w:t>роводить учет и хранение медицинского инвентаря, медикаментов и перевязочного материала, нести ответственность за сохранность оборудования медицинского кабинета, медицинского инвентаря, медикаментов.</w:t>
      </w:r>
    </w:p>
    <w:p w:rsidR="006D17D7" w:rsidRPr="005F7CB0" w:rsidRDefault="006D17D7" w:rsidP="0065233B">
      <w:pPr>
        <w:suppressAutoHyphens w:val="0"/>
        <w:spacing w:before="30" w:after="30"/>
        <w:jc w:val="both"/>
        <w:rPr>
          <w:szCs w:val="28"/>
          <w:lang w:eastAsia="ru-RU"/>
        </w:rPr>
      </w:pPr>
      <w:r w:rsidRPr="005F7CB0">
        <w:rPr>
          <w:szCs w:val="28"/>
          <w:lang w:eastAsia="ru-RU"/>
        </w:rPr>
        <w:t>4.11</w:t>
      </w:r>
      <w:proofErr w:type="gramStart"/>
      <w:r w:rsidRPr="005F7CB0">
        <w:rPr>
          <w:szCs w:val="28"/>
          <w:lang w:eastAsia="ru-RU"/>
        </w:rPr>
        <w:t xml:space="preserve"> О</w:t>
      </w:r>
      <w:proofErr w:type="gramEnd"/>
      <w:r w:rsidRPr="005F7CB0">
        <w:rPr>
          <w:szCs w:val="28"/>
          <w:lang w:eastAsia="ru-RU"/>
        </w:rPr>
        <w:t>казывать доврачебную помощь при неотложных состояниях.</w:t>
      </w:r>
    </w:p>
    <w:p w:rsidR="000B749A" w:rsidRPr="005F7CB0" w:rsidRDefault="000B749A" w:rsidP="0065233B">
      <w:pPr>
        <w:suppressAutoHyphens w:val="0"/>
        <w:spacing w:before="30" w:after="30"/>
        <w:ind w:firstLine="300"/>
        <w:jc w:val="both"/>
        <w:rPr>
          <w:b/>
          <w:bCs/>
          <w:szCs w:val="28"/>
          <w:lang w:eastAsia="ru-RU"/>
        </w:rPr>
      </w:pPr>
    </w:p>
    <w:sectPr w:rsidR="000B749A" w:rsidRPr="005F7CB0" w:rsidSect="00CE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240"/>
    <w:multiLevelType w:val="hybridMultilevel"/>
    <w:tmpl w:val="948AE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D4686"/>
    <w:multiLevelType w:val="multilevel"/>
    <w:tmpl w:val="905A65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8FE064E"/>
    <w:multiLevelType w:val="multilevel"/>
    <w:tmpl w:val="46185E66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591"/>
    <w:rsid w:val="000B749A"/>
    <w:rsid w:val="00141591"/>
    <w:rsid w:val="001F006A"/>
    <w:rsid w:val="002D753C"/>
    <w:rsid w:val="00440F35"/>
    <w:rsid w:val="00456235"/>
    <w:rsid w:val="004C538C"/>
    <w:rsid w:val="005F7CB0"/>
    <w:rsid w:val="0065233B"/>
    <w:rsid w:val="0067795E"/>
    <w:rsid w:val="006D17D7"/>
    <w:rsid w:val="007C64C6"/>
    <w:rsid w:val="00805F16"/>
    <w:rsid w:val="008C087B"/>
    <w:rsid w:val="00970F11"/>
    <w:rsid w:val="00C101D3"/>
    <w:rsid w:val="00C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591"/>
    <w:pPr>
      <w:ind w:left="720"/>
      <w:contextualSpacing/>
    </w:pPr>
  </w:style>
  <w:style w:type="character" w:styleId="a4">
    <w:name w:val="Strong"/>
    <w:basedOn w:val="a0"/>
    <w:uiPriority w:val="22"/>
    <w:qFormat/>
    <w:rsid w:val="006523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дом</cp:lastModifiedBy>
  <cp:revision>7</cp:revision>
  <cp:lastPrinted>2014-02-18T06:55:00Z</cp:lastPrinted>
  <dcterms:created xsi:type="dcterms:W3CDTF">2013-12-17T14:35:00Z</dcterms:created>
  <dcterms:modified xsi:type="dcterms:W3CDTF">2014-04-03T12:26:00Z</dcterms:modified>
</cp:coreProperties>
</file>